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30EE2F" w14:textId="1D5FAF16" w:rsidR="00A1651E" w:rsidRPr="00DB4E6E" w:rsidRDefault="00A1651E" w:rsidP="00A1651E">
      <w:pPr>
        <w:spacing w:before="160" w:line="240" w:lineRule="auto"/>
        <w:rPr>
          <w:sz w:val="20"/>
          <w:szCs w:val="20"/>
        </w:rPr>
      </w:pPr>
      <w:r>
        <w:rPr>
          <w:rFonts w:ascii="Calibri" w:hAnsi="Calibri" w:cs="Calibri"/>
          <w:b/>
          <w:bCs/>
          <w:color w:val="000000"/>
          <w:sz w:val="20"/>
          <w:szCs w:val="20"/>
        </w:rPr>
        <w:t xml:space="preserve">USC </w:t>
      </w:r>
      <w:r w:rsidRPr="00DB4E6E">
        <w:rPr>
          <w:rFonts w:ascii="Calibri" w:hAnsi="Calibri" w:cs="Calibri"/>
          <w:b/>
          <w:bCs/>
          <w:color w:val="000000"/>
          <w:sz w:val="20"/>
          <w:szCs w:val="20"/>
        </w:rPr>
        <w:t>COVID-19 School Site-Specific Protection Plan (SSPP)</w:t>
      </w:r>
      <w:r>
        <w:rPr>
          <w:rFonts w:ascii="Calibri" w:hAnsi="Calibri" w:cs="Calibri"/>
          <w:b/>
          <w:bCs/>
          <w:color w:val="000000"/>
          <w:sz w:val="20"/>
          <w:szCs w:val="20"/>
        </w:rPr>
        <w:t xml:space="preserve"> Draft 7/</w:t>
      </w:r>
      <w:r w:rsidR="00E43E33">
        <w:rPr>
          <w:rFonts w:ascii="Calibri" w:hAnsi="Calibri" w:cs="Calibri"/>
          <w:b/>
          <w:bCs/>
          <w:color w:val="000000"/>
          <w:sz w:val="20"/>
          <w:szCs w:val="20"/>
        </w:rPr>
        <w:t>24</w:t>
      </w:r>
      <w:r>
        <w:rPr>
          <w:rFonts w:ascii="Calibri" w:hAnsi="Calibri" w:cs="Calibri"/>
          <w:b/>
          <w:bCs/>
          <w:color w:val="000000"/>
          <w:sz w:val="20"/>
          <w:szCs w:val="20"/>
        </w:rPr>
        <w:t>/20</w:t>
      </w:r>
    </w:p>
    <w:p w14:paraId="631B1933" w14:textId="77777777" w:rsidR="00C15F62" w:rsidRPr="00C15F62" w:rsidRDefault="00C15F62" w:rsidP="00BD7808">
      <w:pPr>
        <w:spacing w:before="140" w:line="240" w:lineRule="auto"/>
      </w:pPr>
      <w:r w:rsidRPr="00C15F62">
        <w:rPr>
          <w:rFonts w:ascii="Calibri" w:hAnsi="Calibri" w:cs="Calibri"/>
          <w:b/>
          <w:bCs/>
          <w:color w:val="000000"/>
          <w:sz w:val="28"/>
          <w:szCs w:val="28"/>
        </w:rPr>
        <w:t>Purpose of this Document</w:t>
      </w:r>
    </w:p>
    <w:p w14:paraId="21A29DC9" w14:textId="40D6EAE8" w:rsidR="00C15F62" w:rsidRPr="00DB4E6E" w:rsidRDefault="00C15F62" w:rsidP="00C15F62">
      <w:pPr>
        <w:spacing w:before="180" w:line="240" w:lineRule="auto"/>
        <w:ind w:left="120" w:right="520"/>
        <w:rPr>
          <w:sz w:val="20"/>
          <w:szCs w:val="20"/>
        </w:rPr>
      </w:pPr>
      <w:r w:rsidRPr="00DB4E6E">
        <w:rPr>
          <w:rFonts w:ascii="Calibri" w:hAnsi="Calibri" w:cs="Calibri"/>
          <w:color w:val="000000"/>
          <w:sz w:val="20"/>
          <w:szCs w:val="20"/>
        </w:rPr>
        <w:t>The purpose of this document is to provide each school site and/or district office with clear guidance for reopening in a manner that provides a safer and cleaner environment for students, school staff and any essential visitors. This COVID-19 School Site-Specific Protection Plan (SSPP) is based on the template Site-Specific Protection Plan provided by Humboldt County Office of Education and Humboldt County Public Health. They are also informed by the American Academy of Pediatrics “COVID-19 Planning Considerations: Guidance for School Re-entry.</w:t>
      </w:r>
      <w:r w:rsidR="005667A2" w:rsidRPr="00DB4E6E">
        <w:rPr>
          <w:rFonts w:ascii="Calibri" w:hAnsi="Calibri" w:cs="Calibri"/>
          <w:color w:val="000000"/>
          <w:sz w:val="20"/>
          <w:szCs w:val="20"/>
        </w:rPr>
        <w:t>”</w:t>
      </w:r>
      <w:r w:rsidRPr="00DB4E6E">
        <w:rPr>
          <w:rFonts w:ascii="Calibri" w:hAnsi="Calibri" w:cs="Calibri"/>
          <w:color w:val="000000"/>
          <w:sz w:val="20"/>
          <w:szCs w:val="20"/>
        </w:rPr>
        <w:t xml:space="preserve"> It incorporates past and current Humboldt County Public Health Orders and requirements, in addition to updated guidance from the Centers for Disease Control &amp; Prevention, the California Department of Public Health and the California Department of Education. It has been modified to meet specific guidance and requirements for schools and school offices and is intended to ensure schools and school/district offices have well developed and thorough plans in place and remain in compliance.</w:t>
      </w:r>
    </w:p>
    <w:p w14:paraId="768BDCD7" w14:textId="77777777" w:rsidR="00C15F62" w:rsidRPr="00DB4E6E" w:rsidRDefault="00C15F62" w:rsidP="00C15F62">
      <w:pPr>
        <w:spacing w:before="160" w:line="240" w:lineRule="auto"/>
        <w:ind w:left="120"/>
        <w:rPr>
          <w:sz w:val="20"/>
          <w:szCs w:val="20"/>
        </w:rPr>
      </w:pPr>
      <w:r w:rsidRPr="00DB4E6E">
        <w:rPr>
          <w:rFonts w:ascii="Calibri" w:hAnsi="Calibri" w:cs="Calibri"/>
          <w:b/>
          <w:bCs/>
          <w:color w:val="000000"/>
          <w:sz w:val="20"/>
          <w:szCs w:val="20"/>
        </w:rPr>
        <w:t>Description of a COVID-19 School Site-Specific Protection Plan (SSPP)</w:t>
      </w:r>
    </w:p>
    <w:p w14:paraId="6EA4267A" w14:textId="761B158C" w:rsidR="00C15F62" w:rsidRPr="00DB4E6E" w:rsidRDefault="00C15F62" w:rsidP="00C15F62">
      <w:pPr>
        <w:spacing w:before="180" w:line="240" w:lineRule="auto"/>
        <w:ind w:left="120" w:right="460"/>
        <w:rPr>
          <w:sz w:val="20"/>
          <w:szCs w:val="20"/>
        </w:rPr>
      </w:pPr>
      <w:r w:rsidRPr="00DB4E6E">
        <w:rPr>
          <w:rFonts w:ascii="Calibri" w:hAnsi="Calibri" w:cs="Calibri"/>
          <w:color w:val="000000"/>
          <w:sz w:val="20"/>
          <w:szCs w:val="20"/>
        </w:rPr>
        <w:t xml:space="preserve">The (SSPP) template below combines state-level guidance published in the California State Resilience Road map and local Humboldt County public health policies. The State of California requires all </w:t>
      </w:r>
      <w:r w:rsidR="005A6B8C">
        <w:rPr>
          <w:rFonts w:ascii="Calibri" w:hAnsi="Calibri" w:cs="Calibri"/>
          <w:color w:val="000000"/>
          <w:sz w:val="20"/>
          <w:szCs w:val="20"/>
        </w:rPr>
        <w:t>schools to:</w:t>
      </w:r>
    </w:p>
    <w:p w14:paraId="2A65189F" w14:textId="77777777" w:rsidR="00C15F62" w:rsidRPr="00DB4E6E" w:rsidRDefault="00C15F62" w:rsidP="00C15F62">
      <w:pPr>
        <w:spacing w:line="240" w:lineRule="auto"/>
        <w:rPr>
          <w:sz w:val="20"/>
          <w:szCs w:val="20"/>
        </w:rPr>
      </w:pPr>
      <w:r w:rsidRPr="00DB4E6E">
        <w:rPr>
          <w:rFonts w:ascii="Calibri" w:hAnsi="Calibri" w:cs="Calibri"/>
          <w:color w:val="000000"/>
          <w:sz w:val="20"/>
          <w:szCs w:val="20"/>
        </w:rPr>
        <w:t> </w:t>
      </w:r>
    </w:p>
    <w:p w14:paraId="036E60CF" w14:textId="77777777" w:rsidR="00C15F62" w:rsidRPr="00DB4E6E" w:rsidRDefault="00C15F62" w:rsidP="00C15F62">
      <w:pPr>
        <w:spacing w:line="240" w:lineRule="auto"/>
        <w:ind w:left="1200" w:right="1000" w:hanging="720"/>
        <w:rPr>
          <w:sz w:val="20"/>
          <w:szCs w:val="20"/>
        </w:rPr>
      </w:pPr>
      <w:r w:rsidRPr="00DB4E6E">
        <w:rPr>
          <w:rFonts w:ascii="Calibri" w:hAnsi="Calibri" w:cs="Calibri"/>
          <w:color w:val="000000"/>
          <w:sz w:val="20"/>
          <w:szCs w:val="20"/>
        </w:rPr>
        <w:t>1.</w:t>
      </w:r>
      <w:r w:rsidRPr="00DB4E6E">
        <w:rPr>
          <w:color w:val="000000"/>
          <w:sz w:val="20"/>
          <w:szCs w:val="20"/>
        </w:rPr>
        <w:t xml:space="preserve">          </w:t>
      </w:r>
      <w:r w:rsidRPr="00DB4E6E">
        <w:rPr>
          <w:color w:val="000000"/>
          <w:sz w:val="20"/>
          <w:szCs w:val="20"/>
        </w:rPr>
        <w:tab/>
      </w:r>
      <w:r w:rsidRPr="00DB4E6E">
        <w:rPr>
          <w:rFonts w:ascii="Calibri" w:hAnsi="Calibri" w:cs="Calibri"/>
          <w:color w:val="000000"/>
          <w:sz w:val="20"/>
          <w:szCs w:val="20"/>
        </w:rPr>
        <w:t>Perform a detailed risk assessment (school site walkthrough) and implement a school site-specific protection plan (SSPP)</w:t>
      </w:r>
    </w:p>
    <w:p w14:paraId="3C849EE5" w14:textId="77777777" w:rsidR="00C15F62" w:rsidRPr="00DB4E6E" w:rsidRDefault="00C15F62" w:rsidP="00C15F62">
      <w:pPr>
        <w:spacing w:line="240" w:lineRule="auto"/>
        <w:ind w:left="1200" w:right="1360" w:hanging="720"/>
        <w:rPr>
          <w:sz w:val="20"/>
          <w:szCs w:val="20"/>
        </w:rPr>
      </w:pPr>
      <w:r w:rsidRPr="00DB4E6E">
        <w:rPr>
          <w:rFonts w:ascii="Calibri" w:hAnsi="Calibri" w:cs="Calibri"/>
          <w:color w:val="000000"/>
          <w:sz w:val="20"/>
          <w:szCs w:val="20"/>
        </w:rPr>
        <w:t>2.</w:t>
      </w:r>
      <w:r w:rsidRPr="00DB4E6E">
        <w:rPr>
          <w:color w:val="000000"/>
          <w:sz w:val="20"/>
          <w:szCs w:val="20"/>
        </w:rPr>
        <w:t xml:space="preserve">          </w:t>
      </w:r>
      <w:r w:rsidRPr="00DB4E6E">
        <w:rPr>
          <w:color w:val="000000"/>
          <w:sz w:val="20"/>
          <w:szCs w:val="20"/>
        </w:rPr>
        <w:tab/>
      </w:r>
      <w:r w:rsidRPr="00DB4E6E">
        <w:rPr>
          <w:rFonts w:ascii="Calibri" w:hAnsi="Calibri" w:cs="Calibri"/>
          <w:color w:val="000000"/>
          <w:sz w:val="20"/>
          <w:szCs w:val="20"/>
        </w:rPr>
        <w:t>Train employees on how to limit the spread of COVID-19, including how to screen themselves for symptoms and stay home if they have them</w:t>
      </w:r>
    </w:p>
    <w:p w14:paraId="46D08BC9" w14:textId="77777777" w:rsidR="00C15F62" w:rsidRPr="00DB4E6E" w:rsidRDefault="00C15F62" w:rsidP="00C15F62">
      <w:pPr>
        <w:spacing w:line="240" w:lineRule="auto"/>
        <w:ind w:left="1200" w:hanging="720"/>
        <w:rPr>
          <w:sz w:val="20"/>
          <w:szCs w:val="20"/>
        </w:rPr>
      </w:pPr>
      <w:r w:rsidRPr="00DB4E6E">
        <w:rPr>
          <w:rFonts w:ascii="Calibri" w:hAnsi="Calibri" w:cs="Calibri"/>
          <w:color w:val="000000"/>
          <w:sz w:val="20"/>
          <w:szCs w:val="20"/>
        </w:rPr>
        <w:t>3.</w:t>
      </w:r>
      <w:r w:rsidRPr="00DB4E6E">
        <w:rPr>
          <w:color w:val="000000"/>
          <w:sz w:val="20"/>
          <w:szCs w:val="20"/>
        </w:rPr>
        <w:t xml:space="preserve">          </w:t>
      </w:r>
      <w:r w:rsidRPr="00DB4E6E">
        <w:rPr>
          <w:color w:val="000000"/>
          <w:sz w:val="20"/>
          <w:szCs w:val="20"/>
        </w:rPr>
        <w:tab/>
      </w:r>
      <w:r w:rsidRPr="00DB4E6E">
        <w:rPr>
          <w:rFonts w:ascii="Calibri" w:hAnsi="Calibri" w:cs="Calibri"/>
          <w:color w:val="000000"/>
          <w:sz w:val="20"/>
          <w:szCs w:val="20"/>
        </w:rPr>
        <w:t>Implement individual control measures and screenings</w:t>
      </w:r>
    </w:p>
    <w:p w14:paraId="498F7AA1" w14:textId="77777777" w:rsidR="00C15F62" w:rsidRPr="00DB4E6E" w:rsidRDefault="00C15F62" w:rsidP="00C15F62">
      <w:pPr>
        <w:spacing w:before="20" w:line="240" w:lineRule="auto"/>
        <w:ind w:left="1200" w:hanging="720"/>
        <w:rPr>
          <w:sz w:val="20"/>
          <w:szCs w:val="20"/>
        </w:rPr>
      </w:pPr>
      <w:r w:rsidRPr="00DB4E6E">
        <w:rPr>
          <w:rFonts w:ascii="Calibri" w:hAnsi="Calibri" w:cs="Calibri"/>
          <w:color w:val="000000"/>
          <w:sz w:val="20"/>
          <w:szCs w:val="20"/>
        </w:rPr>
        <w:t>4.</w:t>
      </w:r>
      <w:r w:rsidRPr="00DB4E6E">
        <w:rPr>
          <w:color w:val="000000"/>
          <w:sz w:val="20"/>
          <w:szCs w:val="20"/>
        </w:rPr>
        <w:t xml:space="preserve">          </w:t>
      </w:r>
      <w:r w:rsidRPr="00DB4E6E">
        <w:rPr>
          <w:color w:val="000000"/>
          <w:sz w:val="20"/>
          <w:szCs w:val="20"/>
        </w:rPr>
        <w:tab/>
      </w:r>
      <w:r w:rsidRPr="00DB4E6E">
        <w:rPr>
          <w:rFonts w:ascii="Calibri" w:hAnsi="Calibri" w:cs="Calibri"/>
          <w:color w:val="000000"/>
          <w:sz w:val="20"/>
          <w:szCs w:val="20"/>
        </w:rPr>
        <w:t>Implement disinfecting protocols</w:t>
      </w:r>
    </w:p>
    <w:p w14:paraId="20605FD0" w14:textId="77777777" w:rsidR="00C15F62" w:rsidRPr="00DB4E6E" w:rsidRDefault="00C15F62" w:rsidP="00C15F62">
      <w:pPr>
        <w:spacing w:before="20" w:line="240" w:lineRule="auto"/>
        <w:ind w:left="1200" w:hanging="720"/>
        <w:rPr>
          <w:sz w:val="20"/>
          <w:szCs w:val="20"/>
        </w:rPr>
      </w:pPr>
      <w:r w:rsidRPr="00DB4E6E">
        <w:rPr>
          <w:rFonts w:ascii="Calibri" w:hAnsi="Calibri" w:cs="Calibri"/>
          <w:color w:val="000000"/>
          <w:sz w:val="20"/>
          <w:szCs w:val="20"/>
        </w:rPr>
        <w:t>5.</w:t>
      </w:r>
      <w:r w:rsidRPr="00DB4E6E">
        <w:rPr>
          <w:color w:val="000000"/>
          <w:sz w:val="20"/>
          <w:szCs w:val="20"/>
        </w:rPr>
        <w:t xml:space="preserve">          </w:t>
      </w:r>
      <w:r w:rsidRPr="00DB4E6E">
        <w:rPr>
          <w:color w:val="000000"/>
          <w:sz w:val="20"/>
          <w:szCs w:val="20"/>
        </w:rPr>
        <w:tab/>
      </w:r>
      <w:r w:rsidRPr="00DB4E6E">
        <w:rPr>
          <w:rFonts w:ascii="Calibri" w:hAnsi="Calibri" w:cs="Calibri"/>
          <w:color w:val="000000"/>
          <w:sz w:val="20"/>
          <w:szCs w:val="20"/>
        </w:rPr>
        <w:t>Implement physical distancing guidelines</w:t>
      </w:r>
    </w:p>
    <w:p w14:paraId="2C486290" w14:textId="77777777" w:rsidR="00C15F62" w:rsidRPr="00DB4E6E" w:rsidRDefault="00C15F62" w:rsidP="00C15F62">
      <w:pPr>
        <w:spacing w:line="240" w:lineRule="auto"/>
        <w:rPr>
          <w:sz w:val="20"/>
          <w:szCs w:val="20"/>
        </w:rPr>
      </w:pPr>
      <w:r w:rsidRPr="00DB4E6E">
        <w:rPr>
          <w:rFonts w:ascii="Calibri" w:hAnsi="Calibri" w:cs="Calibri"/>
          <w:color w:val="000000"/>
          <w:sz w:val="20"/>
          <w:szCs w:val="20"/>
        </w:rPr>
        <w:t> </w:t>
      </w:r>
    </w:p>
    <w:p w14:paraId="6FFA0A66" w14:textId="77777777" w:rsidR="00C15F62" w:rsidRPr="00DB4E6E" w:rsidRDefault="00C15F62" w:rsidP="00C15F62">
      <w:pPr>
        <w:spacing w:line="240" w:lineRule="auto"/>
        <w:ind w:left="120"/>
        <w:rPr>
          <w:sz w:val="20"/>
          <w:szCs w:val="20"/>
        </w:rPr>
      </w:pPr>
      <w:r w:rsidRPr="00DB4E6E">
        <w:rPr>
          <w:rFonts w:ascii="Calibri" w:hAnsi="Calibri" w:cs="Calibri"/>
          <w:color w:val="000000"/>
          <w:sz w:val="20"/>
          <w:szCs w:val="20"/>
        </w:rPr>
        <w:t>Additionally, this SSPP should be incorporated into the Comprehensive School Safety Plan.</w:t>
      </w:r>
    </w:p>
    <w:p w14:paraId="666DCDF5" w14:textId="31FCE684" w:rsidR="00C15F62" w:rsidRPr="00DB4E6E" w:rsidRDefault="00C15F62" w:rsidP="00C15F62">
      <w:pPr>
        <w:spacing w:before="180" w:line="240" w:lineRule="auto"/>
        <w:ind w:left="120" w:right="460"/>
        <w:rPr>
          <w:sz w:val="20"/>
          <w:szCs w:val="20"/>
        </w:rPr>
      </w:pPr>
      <w:r w:rsidRPr="00DB4E6E">
        <w:rPr>
          <w:rFonts w:ascii="Calibri" w:hAnsi="Calibri" w:cs="Calibri"/>
          <w:color w:val="000000"/>
          <w:sz w:val="20"/>
          <w:szCs w:val="20"/>
        </w:rPr>
        <w:t>As the COVID-19 public health crisis continues to evolve and new Public Health Orders are issued both at the State and local levels, amendments to individual schools’ SSPPs may be needed in order to incorporate new requirements. The HCOE website will post and disseminate</w:t>
      </w:r>
      <w:r w:rsidRPr="00DB4E6E">
        <w:rPr>
          <w:rFonts w:ascii="Calibri" w:hAnsi="Calibri" w:cs="Calibri"/>
          <w:color w:val="000000"/>
          <w:sz w:val="20"/>
          <w:szCs w:val="20"/>
          <w:u w:val="single"/>
        </w:rPr>
        <w:t xml:space="preserve"> </w:t>
      </w:r>
      <w:hyperlink r:id="rId7" w:history="1">
        <w:r w:rsidRPr="00773254">
          <w:rPr>
            <w:rStyle w:val="Hyperlink"/>
            <w:rFonts w:ascii="Calibri" w:hAnsi="Calibri" w:cs="Calibri"/>
            <w:sz w:val="20"/>
            <w:szCs w:val="20"/>
          </w:rPr>
          <w:t>updated information and tools for you to use in developing any needed amendments.</w:t>
        </w:r>
      </w:hyperlink>
      <w:r w:rsidRPr="00DB4E6E">
        <w:rPr>
          <w:rFonts w:ascii="Calibri" w:hAnsi="Calibri" w:cs="Calibri"/>
          <w:color w:val="800080"/>
          <w:sz w:val="20"/>
          <w:szCs w:val="20"/>
          <w:u w:val="single"/>
        </w:rPr>
        <w:t xml:space="preserve"> </w:t>
      </w:r>
    </w:p>
    <w:p w14:paraId="1D832738" w14:textId="77777777" w:rsidR="00C15F62" w:rsidRPr="00DB4E6E" w:rsidRDefault="00C15F62" w:rsidP="00C15F62">
      <w:pPr>
        <w:spacing w:line="240" w:lineRule="auto"/>
        <w:rPr>
          <w:sz w:val="20"/>
          <w:szCs w:val="20"/>
        </w:rPr>
      </w:pPr>
      <w:r w:rsidRPr="00DB4E6E">
        <w:rPr>
          <w:rFonts w:ascii="Calibri" w:hAnsi="Calibri" w:cs="Calibri"/>
          <w:b/>
          <w:bCs/>
          <w:color w:val="000000"/>
          <w:sz w:val="20"/>
          <w:szCs w:val="20"/>
        </w:rPr>
        <w:t> </w:t>
      </w:r>
    </w:p>
    <w:p w14:paraId="4B844272" w14:textId="77777777" w:rsidR="00C15F62" w:rsidRPr="00DB4E6E" w:rsidRDefault="00C15F62" w:rsidP="00C15F62">
      <w:pPr>
        <w:spacing w:line="240" w:lineRule="auto"/>
        <w:rPr>
          <w:sz w:val="20"/>
          <w:szCs w:val="20"/>
        </w:rPr>
      </w:pPr>
      <w:r w:rsidRPr="00DB4E6E">
        <w:rPr>
          <w:rFonts w:ascii="Calibri" w:hAnsi="Calibri" w:cs="Calibri"/>
          <w:b/>
          <w:bCs/>
          <w:color w:val="000000"/>
          <w:sz w:val="20"/>
          <w:szCs w:val="20"/>
        </w:rPr>
        <w:t>Guidance for Developing Your School’s COVID-19 School Site-Specific Protection Plan (SSPP)</w:t>
      </w:r>
    </w:p>
    <w:p w14:paraId="2BF5E49C" w14:textId="3A5330AA" w:rsidR="00C15F62" w:rsidRPr="00DB4E6E" w:rsidRDefault="00C15F62" w:rsidP="00C15F62">
      <w:pPr>
        <w:spacing w:before="160" w:line="240" w:lineRule="auto"/>
        <w:ind w:left="180" w:right="320"/>
        <w:jc w:val="both"/>
        <w:rPr>
          <w:sz w:val="20"/>
          <w:szCs w:val="20"/>
        </w:rPr>
      </w:pPr>
      <w:r w:rsidRPr="00DB4E6E">
        <w:rPr>
          <w:rFonts w:ascii="Calibri" w:hAnsi="Calibri" w:cs="Calibri"/>
          <w:b/>
          <w:bCs/>
          <w:color w:val="000000"/>
          <w:sz w:val="20"/>
          <w:szCs w:val="20"/>
        </w:rPr>
        <w:t>1.</w:t>
      </w:r>
      <w:r w:rsidR="00DB4E6E">
        <w:rPr>
          <w:color w:val="000000"/>
          <w:sz w:val="20"/>
          <w:szCs w:val="20"/>
        </w:rPr>
        <w:t xml:space="preserve"> </w:t>
      </w:r>
      <w:r w:rsidRPr="00DB4E6E">
        <w:rPr>
          <w:rFonts w:ascii="Calibri" w:hAnsi="Calibri" w:cs="Calibri"/>
          <w:color w:val="000000"/>
          <w:sz w:val="20"/>
          <w:szCs w:val="20"/>
        </w:rPr>
        <w:t>Perform a risk assessment and school site walkthrough of your campus and office spaces and use the protocols, guidance and best practices detailed in the</w:t>
      </w:r>
      <w:hyperlink r:id="rId8" w:history="1">
        <w:r w:rsidRPr="00351123">
          <w:rPr>
            <w:rStyle w:val="Hyperlink"/>
            <w:rFonts w:ascii="Calibri" w:hAnsi="Calibri" w:cs="Calibri"/>
            <w:sz w:val="20"/>
            <w:szCs w:val="20"/>
          </w:rPr>
          <w:t xml:space="preserve"> Public Health Guided Return to Site-Based Classroom Instruction</w:t>
        </w:r>
      </w:hyperlink>
      <w:r w:rsidRPr="00773254">
        <w:rPr>
          <w:rFonts w:ascii="Calibri" w:hAnsi="Calibri" w:cs="Calibri"/>
          <w:color w:val="0070C0"/>
          <w:sz w:val="20"/>
          <w:szCs w:val="20"/>
          <w:u w:val="single"/>
        </w:rPr>
        <w:t xml:space="preserve"> </w:t>
      </w:r>
      <w:r w:rsidRPr="00DB4E6E">
        <w:rPr>
          <w:rFonts w:ascii="Calibri" w:hAnsi="Calibri" w:cs="Calibri"/>
          <w:color w:val="000000"/>
          <w:sz w:val="20"/>
          <w:szCs w:val="20"/>
        </w:rPr>
        <w:t>as a guide for conducting your assessment.</w:t>
      </w:r>
    </w:p>
    <w:p w14:paraId="134FFC4E" w14:textId="6735CC41" w:rsidR="00C15F62" w:rsidRPr="00DB4E6E" w:rsidRDefault="00C15F62" w:rsidP="00DB4E6E">
      <w:pPr>
        <w:spacing w:line="240" w:lineRule="auto"/>
        <w:ind w:left="180" w:right="320"/>
        <w:rPr>
          <w:sz w:val="20"/>
          <w:szCs w:val="20"/>
        </w:rPr>
      </w:pPr>
      <w:r w:rsidRPr="00DB4E6E">
        <w:rPr>
          <w:rFonts w:ascii="Calibri" w:hAnsi="Calibri" w:cs="Calibri"/>
          <w:b/>
          <w:bCs/>
          <w:color w:val="000000"/>
          <w:sz w:val="20"/>
          <w:szCs w:val="20"/>
        </w:rPr>
        <w:t>2.</w:t>
      </w:r>
      <w:r w:rsidRPr="00DB4E6E">
        <w:rPr>
          <w:color w:val="000000"/>
          <w:sz w:val="20"/>
          <w:szCs w:val="20"/>
        </w:rPr>
        <w:t> </w:t>
      </w:r>
      <w:r w:rsidRPr="00DB4E6E">
        <w:rPr>
          <w:rFonts w:ascii="Calibri" w:hAnsi="Calibri" w:cs="Calibri"/>
          <w:color w:val="000000"/>
          <w:sz w:val="20"/>
          <w:szCs w:val="20"/>
        </w:rPr>
        <w:t xml:space="preserve">Use the template below to create your own SSPP by filling in the required details, based on your individual school site/school or district office, to mitigate the transmission of COVID-19, along with </w:t>
      </w:r>
      <w:r w:rsidR="00C96440">
        <w:rPr>
          <w:rFonts w:ascii="Calibri" w:hAnsi="Calibri" w:cs="Calibri"/>
          <w:color w:val="000000"/>
          <w:sz w:val="20"/>
          <w:szCs w:val="20"/>
        </w:rPr>
        <w:t xml:space="preserve">the accompanying </w:t>
      </w:r>
      <w:r w:rsidRPr="00DB4E6E">
        <w:rPr>
          <w:rFonts w:ascii="Calibri" w:hAnsi="Calibri" w:cs="Calibri"/>
          <w:color w:val="000000"/>
          <w:sz w:val="20"/>
          <w:szCs w:val="20"/>
        </w:rPr>
        <w:t>guidance from Humboldt County Public Health.</w:t>
      </w:r>
    </w:p>
    <w:p w14:paraId="7E8F08AF" w14:textId="507CADA6" w:rsidR="00C15F62" w:rsidRPr="00DB4E6E" w:rsidRDefault="00C15F62" w:rsidP="00C15F62">
      <w:pPr>
        <w:spacing w:line="240" w:lineRule="auto"/>
        <w:ind w:left="165" w:right="420" w:hanging="15"/>
        <w:rPr>
          <w:sz w:val="20"/>
          <w:szCs w:val="20"/>
        </w:rPr>
      </w:pPr>
      <w:r w:rsidRPr="00DB4E6E">
        <w:rPr>
          <w:rFonts w:ascii="Calibri" w:hAnsi="Calibri" w:cs="Calibri"/>
          <w:b/>
          <w:bCs/>
          <w:color w:val="000000"/>
          <w:sz w:val="20"/>
          <w:szCs w:val="20"/>
        </w:rPr>
        <w:t>3.</w:t>
      </w:r>
      <w:r w:rsidRPr="00DB4E6E">
        <w:rPr>
          <w:color w:val="000000"/>
          <w:sz w:val="20"/>
          <w:szCs w:val="20"/>
        </w:rPr>
        <w:t xml:space="preserve">  </w:t>
      </w:r>
      <w:r w:rsidR="00AD0D6B">
        <w:rPr>
          <w:color w:val="000000"/>
          <w:sz w:val="20"/>
          <w:szCs w:val="20"/>
        </w:rPr>
        <w:t xml:space="preserve">To assist you in your process, </w:t>
      </w:r>
      <w:r w:rsidRPr="00DB4E6E">
        <w:rPr>
          <w:rFonts w:ascii="Calibri" w:hAnsi="Calibri" w:cs="Calibri"/>
          <w:color w:val="000000"/>
          <w:sz w:val="20"/>
          <w:szCs w:val="20"/>
        </w:rPr>
        <w:t xml:space="preserve">Humboldt County Public Health will </w:t>
      </w:r>
      <w:r w:rsidR="00C96440">
        <w:rPr>
          <w:rFonts w:ascii="Calibri" w:hAnsi="Calibri" w:cs="Calibri"/>
          <w:color w:val="000000"/>
          <w:sz w:val="20"/>
          <w:szCs w:val="20"/>
        </w:rPr>
        <w:t xml:space="preserve">provide a nurse liaison to area schools for technical assistance should questions emerge as school plans are developed. </w:t>
      </w:r>
      <w:r w:rsidRPr="00DB4E6E">
        <w:rPr>
          <w:rFonts w:ascii="Calibri" w:hAnsi="Calibri" w:cs="Calibri"/>
          <w:color w:val="000000"/>
          <w:sz w:val="20"/>
          <w:szCs w:val="20"/>
        </w:rPr>
        <w:t>You should post the plan on your web site and/or at your school or office at a visible location, near the entrance where students, staff and visitors can easily review it without touching the document. </w:t>
      </w:r>
    </w:p>
    <w:p w14:paraId="504D254C" w14:textId="6BF060B3" w:rsidR="00C15F62" w:rsidRPr="00DB4E6E" w:rsidRDefault="00C15F62" w:rsidP="005667A2">
      <w:pPr>
        <w:spacing w:line="240" w:lineRule="auto"/>
        <w:ind w:left="180" w:right="500" w:hanging="15"/>
        <w:rPr>
          <w:sz w:val="20"/>
          <w:szCs w:val="20"/>
        </w:rPr>
      </w:pPr>
      <w:r w:rsidRPr="00DB4E6E">
        <w:rPr>
          <w:rFonts w:ascii="Calibri" w:hAnsi="Calibri" w:cs="Calibri"/>
          <w:b/>
          <w:bCs/>
          <w:color w:val="000000"/>
          <w:sz w:val="20"/>
          <w:szCs w:val="20"/>
        </w:rPr>
        <w:t>4.</w:t>
      </w:r>
      <w:r w:rsidRPr="00DB4E6E">
        <w:rPr>
          <w:color w:val="000000"/>
          <w:sz w:val="20"/>
          <w:szCs w:val="20"/>
        </w:rPr>
        <w:t> </w:t>
      </w:r>
      <w:r w:rsidRPr="00DB4E6E">
        <w:rPr>
          <w:rFonts w:ascii="Calibri" w:hAnsi="Calibri" w:cs="Calibri"/>
          <w:color w:val="000000"/>
          <w:sz w:val="20"/>
          <w:szCs w:val="20"/>
        </w:rPr>
        <w:t>Signage also needs to be posted at each public entrance of each site to inform all students, staff and visitors that they should:</w:t>
      </w:r>
    </w:p>
    <w:p w14:paraId="3A9CBB09" w14:textId="77777777" w:rsidR="00C15F62" w:rsidRPr="00DB4E6E" w:rsidRDefault="00C15F62" w:rsidP="00C15F62">
      <w:pPr>
        <w:numPr>
          <w:ilvl w:val="0"/>
          <w:numId w:val="1"/>
        </w:numPr>
        <w:spacing w:line="240" w:lineRule="auto"/>
        <w:textAlignment w:val="baseline"/>
        <w:rPr>
          <w:rFonts w:ascii="Arial" w:hAnsi="Arial" w:cs="Arial"/>
          <w:color w:val="000000"/>
          <w:sz w:val="20"/>
          <w:szCs w:val="20"/>
        </w:rPr>
      </w:pPr>
      <w:r w:rsidRPr="00DB4E6E">
        <w:rPr>
          <w:rFonts w:ascii="Calibri" w:hAnsi="Calibri" w:cs="Calibri"/>
          <w:color w:val="000000"/>
          <w:sz w:val="20"/>
          <w:szCs w:val="20"/>
        </w:rPr>
        <w:t>Avoid entering or using the facility if you have COVID-19 symptoms;</w:t>
      </w:r>
    </w:p>
    <w:p w14:paraId="29C02DB9" w14:textId="77777777" w:rsidR="00C15F62" w:rsidRPr="00DB4E6E" w:rsidRDefault="00C15F62" w:rsidP="00C15F62">
      <w:pPr>
        <w:numPr>
          <w:ilvl w:val="0"/>
          <w:numId w:val="1"/>
        </w:numPr>
        <w:spacing w:line="240" w:lineRule="auto"/>
        <w:textAlignment w:val="baseline"/>
        <w:rPr>
          <w:rFonts w:ascii="Arial" w:hAnsi="Arial" w:cs="Arial"/>
          <w:color w:val="000000"/>
          <w:sz w:val="20"/>
          <w:szCs w:val="20"/>
        </w:rPr>
      </w:pPr>
      <w:r w:rsidRPr="00DB4E6E">
        <w:rPr>
          <w:rFonts w:ascii="Calibri" w:hAnsi="Calibri" w:cs="Calibri"/>
          <w:color w:val="000000"/>
          <w:sz w:val="20"/>
          <w:szCs w:val="20"/>
        </w:rPr>
        <w:t>Maintain a minimum six-foot distance from one another;</w:t>
      </w:r>
    </w:p>
    <w:p w14:paraId="4CA6E9CC" w14:textId="77777777" w:rsidR="00C15F62" w:rsidRPr="00DB4E6E" w:rsidRDefault="00C15F62" w:rsidP="00C15F62">
      <w:pPr>
        <w:numPr>
          <w:ilvl w:val="0"/>
          <w:numId w:val="1"/>
        </w:numPr>
        <w:spacing w:line="240" w:lineRule="auto"/>
        <w:textAlignment w:val="baseline"/>
        <w:rPr>
          <w:rFonts w:ascii="Arial" w:hAnsi="Arial" w:cs="Arial"/>
          <w:color w:val="000000"/>
          <w:sz w:val="20"/>
          <w:szCs w:val="20"/>
        </w:rPr>
      </w:pPr>
      <w:r w:rsidRPr="00DB4E6E">
        <w:rPr>
          <w:rFonts w:ascii="Calibri" w:hAnsi="Calibri" w:cs="Calibri"/>
          <w:color w:val="000000"/>
          <w:sz w:val="20"/>
          <w:szCs w:val="20"/>
        </w:rPr>
        <w:t>Sneeze and cough into a cloth or tissue or, if not available, into one’s elbow;</w:t>
      </w:r>
    </w:p>
    <w:p w14:paraId="3A641DE9" w14:textId="77777777" w:rsidR="00C15F62" w:rsidRPr="00DB4E6E" w:rsidRDefault="00C15F62" w:rsidP="00C15F62">
      <w:pPr>
        <w:numPr>
          <w:ilvl w:val="0"/>
          <w:numId w:val="1"/>
        </w:numPr>
        <w:spacing w:line="240" w:lineRule="auto"/>
        <w:textAlignment w:val="baseline"/>
        <w:rPr>
          <w:rFonts w:ascii="Arial" w:hAnsi="Arial" w:cs="Arial"/>
          <w:color w:val="000000"/>
          <w:sz w:val="20"/>
          <w:szCs w:val="20"/>
        </w:rPr>
      </w:pPr>
      <w:r w:rsidRPr="00DB4E6E">
        <w:rPr>
          <w:rFonts w:ascii="Calibri" w:hAnsi="Calibri" w:cs="Calibri"/>
          <w:color w:val="000000"/>
          <w:sz w:val="20"/>
          <w:szCs w:val="20"/>
        </w:rPr>
        <w:lastRenderedPageBreak/>
        <w:t>Wear face coverings, as appropriate; and</w:t>
      </w:r>
    </w:p>
    <w:p w14:paraId="2DDC5594" w14:textId="77777777" w:rsidR="00C15F62" w:rsidRPr="00DB4E6E" w:rsidRDefault="00C15F62" w:rsidP="00C15F62">
      <w:pPr>
        <w:numPr>
          <w:ilvl w:val="0"/>
          <w:numId w:val="1"/>
        </w:numPr>
        <w:spacing w:line="240" w:lineRule="auto"/>
        <w:textAlignment w:val="baseline"/>
        <w:rPr>
          <w:rFonts w:ascii="Arial" w:hAnsi="Arial" w:cs="Arial"/>
          <w:color w:val="000000"/>
          <w:sz w:val="20"/>
          <w:szCs w:val="20"/>
        </w:rPr>
      </w:pPr>
      <w:r w:rsidRPr="00DB4E6E">
        <w:rPr>
          <w:rFonts w:ascii="Calibri" w:hAnsi="Calibri" w:cs="Calibri"/>
          <w:color w:val="000000"/>
          <w:sz w:val="20"/>
          <w:szCs w:val="20"/>
        </w:rPr>
        <w:t>Do not shake hands or engage in any unnecessary physical contact.</w:t>
      </w:r>
    </w:p>
    <w:p w14:paraId="78CBD1C0" w14:textId="77777777" w:rsidR="00C15F62" w:rsidRPr="00DB4E6E" w:rsidRDefault="00C15F62" w:rsidP="00C15F62">
      <w:pPr>
        <w:spacing w:line="240" w:lineRule="auto"/>
        <w:rPr>
          <w:sz w:val="20"/>
          <w:szCs w:val="20"/>
        </w:rPr>
      </w:pPr>
      <w:r w:rsidRPr="00DB4E6E">
        <w:rPr>
          <w:rFonts w:ascii="Calibri" w:hAnsi="Calibri" w:cs="Calibri"/>
          <w:color w:val="000000"/>
          <w:sz w:val="20"/>
          <w:szCs w:val="20"/>
        </w:rPr>
        <w:t> </w:t>
      </w:r>
    </w:p>
    <w:p w14:paraId="3E3A9B6D" w14:textId="77777777" w:rsidR="00C15F62" w:rsidRPr="00DB4E6E" w:rsidRDefault="00C15F62" w:rsidP="00C15F62">
      <w:pPr>
        <w:spacing w:line="240" w:lineRule="auto"/>
        <w:rPr>
          <w:sz w:val="20"/>
          <w:szCs w:val="20"/>
        </w:rPr>
      </w:pPr>
      <w:r w:rsidRPr="00DB4E6E">
        <w:rPr>
          <w:rFonts w:ascii="Calibri" w:hAnsi="Calibri" w:cs="Calibri"/>
          <w:color w:val="000000"/>
          <w:sz w:val="20"/>
          <w:szCs w:val="20"/>
        </w:rPr>
        <w:t> </w:t>
      </w:r>
      <w:r w:rsidRPr="00DB4E6E">
        <w:rPr>
          <w:rFonts w:ascii="Calibri" w:hAnsi="Calibri" w:cs="Calibri"/>
          <w:b/>
          <w:bCs/>
          <w:color w:val="000000"/>
          <w:sz w:val="20"/>
          <w:szCs w:val="20"/>
        </w:rPr>
        <w:t>Templates for signs can be downloaded for use from the CDC at</w:t>
      </w:r>
    </w:p>
    <w:p w14:paraId="696974FE" w14:textId="77777777" w:rsidR="00C15F62" w:rsidRPr="00DB4E6E" w:rsidRDefault="009E26F9" w:rsidP="00C15F62">
      <w:pPr>
        <w:spacing w:line="240" w:lineRule="auto"/>
        <w:ind w:left="100"/>
        <w:rPr>
          <w:sz w:val="20"/>
          <w:szCs w:val="20"/>
        </w:rPr>
      </w:pPr>
      <w:hyperlink r:id="rId9" w:history="1">
        <w:r w:rsidR="00C15F62" w:rsidRPr="00DB4E6E">
          <w:rPr>
            <w:rFonts w:ascii="Calibri" w:hAnsi="Calibri" w:cs="Calibri"/>
            <w:color w:val="800080"/>
            <w:sz w:val="20"/>
            <w:szCs w:val="20"/>
            <w:u w:val="single"/>
          </w:rPr>
          <w:t>https://www.cdc.gov/coronavirus/2019-ncov/communication/print-resources.html?Sort=Date%3A%3Adesc&amp;Audience=Schools</w:t>
        </w:r>
      </w:hyperlink>
    </w:p>
    <w:p w14:paraId="0DBA30A8" w14:textId="77777777" w:rsidR="00C15F62" w:rsidRPr="00DB4E6E" w:rsidRDefault="00C15F62" w:rsidP="00C15F62">
      <w:pPr>
        <w:spacing w:line="240" w:lineRule="auto"/>
        <w:ind w:left="100"/>
        <w:rPr>
          <w:sz w:val="20"/>
          <w:szCs w:val="20"/>
        </w:rPr>
      </w:pPr>
      <w:r w:rsidRPr="00DB4E6E">
        <w:rPr>
          <w:rFonts w:ascii="Calibri" w:hAnsi="Calibri" w:cs="Calibri"/>
          <w:color w:val="000000"/>
          <w:sz w:val="20"/>
          <w:szCs w:val="20"/>
        </w:rPr>
        <w:t> </w:t>
      </w:r>
    </w:p>
    <w:p w14:paraId="3AE96497" w14:textId="77777777" w:rsidR="00C15F62" w:rsidRPr="00DB4E6E" w:rsidRDefault="00C15F62" w:rsidP="00C15F62">
      <w:pPr>
        <w:spacing w:before="180" w:line="240" w:lineRule="auto"/>
        <w:ind w:left="100"/>
        <w:rPr>
          <w:sz w:val="20"/>
          <w:szCs w:val="20"/>
        </w:rPr>
      </w:pPr>
      <w:r w:rsidRPr="00DB4E6E">
        <w:rPr>
          <w:rFonts w:ascii="Calibri" w:hAnsi="Calibri" w:cs="Calibri"/>
          <w:b/>
          <w:bCs/>
          <w:color w:val="000000"/>
          <w:sz w:val="20"/>
          <w:szCs w:val="20"/>
        </w:rPr>
        <w:t>Tools for Developing Your School Site-Specific Protection Plan</w:t>
      </w:r>
    </w:p>
    <w:p w14:paraId="26C4BA3E" w14:textId="77777777" w:rsidR="00C15F62" w:rsidRPr="00DB4E6E" w:rsidRDefault="00C15F62" w:rsidP="00DB4E6E">
      <w:pPr>
        <w:spacing w:before="180" w:line="240" w:lineRule="auto"/>
        <w:ind w:left="180"/>
        <w:rPr>
          <w:sz w:val="20"/>
          <w:szCs w:val="20"/>
        </w:rPr>
      </w:pPr>
      <w:r w:rsidRPr="00DB4E6E">
        <w:rPr>
          <w:rFonts w:ascii="Calibri" w:hAnsi="Calibri" w:cs="Calibri"/>
          <w:b/>
          <w:bCs/>
          <w:color w:val="000000"/>
          <w:sz w:val="20"/>
          <w:szCs w:val="20"/>
        </w:rPr>
        <w:t>1.</w:t>
      </w:r>
      <w:r w:rsidRPr="00DB4E6E">
        <w:rPr>
          <w:color w:val="000000"/>
          <w:sz w:val="20"/>
          <w:szCs w:val="20"/>
        </w:rPr>
        <w:t xml:space="preserve">  </w:t>
      </w:r>
      <w:r w:rsidRPr="00DB4E6E">
        <w:rPr>
          <w:rFonts w:ascii="Calibri" w:hAnsi="Calibri" w:cs="Calibri"/>
          <w:b/>
          <w:bCs/>
          <w:color w:val="000000"/>
          <w:sz w:val="20"/>
          <w:szCs w:val="20"/>
        </w:rPr>
        <w:t>COVID-19 School Site-Specific Protection Plan (SSPP) Template</w:t>
      </w:r>
    </w:p>
    <w:p w14:paraId="642997A4" w14:textId="7A954E9D" w:rsidR="00C15F62" w:rsidRPr="00DB4E6E" w:rsidRDefault="00C15F62" w:rsidP="00C15F62">
      <w:pPr>
        <w:spacing w:before="20" w:line="240" w:lineRule="auto"/>
        <w:ind w:left="180" w:right="280"/>
        <w:rPr>
          <w:sz w:val="20"/>
          <w:szCs w:val="20"/>
        </w:rPr>
      </w:pPr>
      <w:r w:rsidRPr="00DB4E6E">
        <w:rPr>
          <w:rFonts w:ascii="Calibri" w:hAnsi="Calibri" w:cs="Calibri"/>
          <w:color w:val="000000"/>
          <w:sz w:val="20"/>
          <w:szCs w:val="20"/>
        </w:rPr>
        <w:t xml:space="preserve">The Humboldt County Office of Education is providing this template that can be used by any school or district in Humboldt to create their own School Site-Specific Protection Plan (SSPP). It contains all of the standard content already written for you to re-open your school or school office and prompts you to “fill in the blank” where unique information is required in order to complete your SSPP. The template has been reviewed and </w:t>
      </w:r>
      <w:r w:rsidR="00C96440">
        <w:rPr>
          <w:rFonts w:ascii="Calibri" w:hAnsi="Calibri" w:cs="Calibri"/>
          <w:color w:val="000000"/>
          <w:sz w:val="20"/>
          <w:szCs w:val="20"/>
        </w:rPr>
        <w:t xml:space="preserve">is </w:t>
      </w:r>
      <w:r w:rsidRPr="00DB4E6E">
        <w:rPr>
          <w:rFonts w:ascii="Calibri" w:hAnsi="Calibri" w:cs="Calibri"/>
          <w:color w:val="000000"/>
          <w:sz w:val="20"/>
          <w:szCs w:val="20"/>
        </w:rPr>
        <w:t>supported by Humboldt County’s Public Health Officer.</w:t>
      </w:r>
    </w:p>
    <w:p w14:paraId="2AAB547B" w14:textId="77777777" w:rsidR="00C15F62" w:rsidRPr="00DB4E6E" w:rsidRDefault="00C15F62" w:rsidP="00C15F62">
      <w:pPr>
        <w:spacing w:line="240" w:lineRule="auto"/>
        <w:ind w:left="180" w:hanging="720"/>
        <w:rPr>
          <w:sz w:val="20"/>
          <w:szCs w:val="20"/>
        </w:rPr>
      </w:pPr>
      <w:r w:rsidRPr="00DB4E6E">
        <w:rPr>
          <w:rFonts w:ascii="Calibri" w:hAnsi="Calibri" w:cs="Calibri"/>
          <w:color w:val="000000"/>
          <w:sz w:val="20"/>
          <w:szCs w:val="20"/>
        </w:rPr>
        <w:t> </w:t>
      </w:r>
    </w:p>
    <w:p w14:paraId="09D4CDBA" w14:textId="2E71FF8C" w:rsidR="00C15F62" w:rsidRPr="00DB4E6E" w:rsidRDefault="00C15F62" w:rsidP="00C15F62">
      <w:pPr>
        <w:spacing w:line="240" w:lineRule="auto"/>
        <w:ind w:left="180"/>
        <w:rPr>
          <w:sz w:val="20"/>
          <w:szCs w:val="20"/>
        </w:rPr>
      </w:pPr>
      <w:r w:rsidRPr="00DB4E6E">
        <w:rPr>
          <w:rFonts w:ascii="Calibri" w:hAnsi="Calibri" w:cs="Calibri"/>
          <w:b/>
          <w:bCs/>
          <w:color w:val="000000"/>
          <w:sz w:val="20"/>
          <w:szCs w:val="20"/>
        </w:rPr>
        <w:t>2.</w:t>
      </w:r>
      <w:r w:rsidRPr="00DB4E6E">
        <w:rPr>
          <w:color w:val="000000"/>
          <w:sz w:val="20"/>
          <w:szCs w:val="20"/>
        </w:rPr>
        <w:t xml:space="preserve"> </w:t>
      </w:r>
      <w:r w:rsidRPr="00DB4E6E">
        <w:rPr>
          <w:rFonts w:ascii="Calibri" w:hAnsi="Calibri" w:cs="Calibri"/>
          <w:b/>
          <w:bCs/>
          <w:color w:val="000000"/>
          <w:sz w:val="20"/>
          <w:szCs w:val="20"/>
        </w:rPr>
        <w:t>School Specific Best Practices</w:t>
      </w:r>
    </w:p>
    <w:p w14:paraId="2B59B79C" w14:textId="42AAA762" w:rsidR="00C15F62" w:rsidRPr="00DB4E6E" w:rsidRDefault="00C15F62" w:rsidP="00DB4E6E">
      <w:pPr>
        <w:spacing w:before="20" w:line="240" w:lineRule="auto"/>
        <w:ind w:left="180" w:right="280"/>
        <w:rPr>
          <w:sz w:val="20"/>
          <w:szCs w:val="20"/>
        </w:rPr>
      </w:pPr>
      <w:r w:rsidRPr="00DB4E6E">
        <w:rPr>
          <w:rFonts w:ascii="Calibri" w:hAnsi="Calibri" w:cs="Calibri"/>
          <w:color w:val="000000"/>
          <w:sz w:val="20"/>
          <w:szCs w:val="20"/>
        </w:rPr>
        <w:t>The HCOE is monitoring updated guidance from the Center for Disease Control, the California Department of Public Health, the California Department of Education, and Humboldt County Public Health to support and promote emerging best practices to share with the school community in Humboldt. These best practices are based on alignment with local, State and federal guidelines in coordination with the county’s Public Health Officer. There is a section in the Template document that instructs you to cut/paste best practices right into your SSPP.</w:t>
      </w:r>
    </w:p>
    <w:p w14:paraId="263A96B9" w14:textId="77777777" w:rsidR="00C15F62" w:rsidRPr="00C15F62" w:rsidRDefault="00C15F62" w:rsidP="00C15F62">
      <w:pPr>
        <w:spacing w:line="240" w:lineRule="auto"/>
      </w:pPr>
    </w:p>
    <w:p w14:paraId="5654ED76" w14:textId="77777777" w:rsidR="00C15F62" w:rsidRPr="00C15F62" w:rsidRDefault="00C15F62" w:rsidP="00C15F62">
      <w:pPr>
        <w:spacing w:before="20" w:line="240" w:lineRule="auto"/>
      </w:pPr>
      <w:r w:rsidRPr="00C15F62">
        <w:rPr>
          <w:rFonts w:ascii="Calibri" w:hAnsi="Calibri" w:cs="Calibri"/>
          <w:b/>
          <w:bCs/>
          <w:color w:val="000000"/>
          <w:sz w:val="11"/>
          <w:szCs w:val="11"/>
        </w:rPr>
        <w:t> </w:t>
      </w:r>
    </w:p>
    <w:tbl>
      <w:tblPr>
        <w:tblW w:w="0" w:type="auto"/>
        <w:tblCellMar>
          <w:top w:w="15" w:type="dxa"/>
          <w:left w:w="15" w:type="dxa"/>
          <w:bottom w:w="15" w:type="dxa"/>
          <w:right w:w="15" w:type="dxa"/>
        </w:tblCellMar>
        <w:tblLook w:val="04A0" w:firstRow="1" w:lastRow="0" w:firstColumn="1" w:lastColumn="0" w:noHBand="0" w:noVBand="1"/>
      </w:tblPr>
      <w:tblGrid>
        <w:gridCol w:w="4302"/>
        <w:gridCol w:w="5013"/>
      </w:tblGrid>
      <w:tr w:rsidR="00C15F62" w:rsidRPr="00C15F62" w14:paraId="4D07E390" w14:textId="77777777" w:rsidTr="00C15F62">
        <w:trPr>
          <w:trHeight w:val="222"/>
        </w:trPr>
        <w:tc>
          <w:tcPr>
            <w:tcW w:w="0" w:type="auto"/>
            <w:gridSpan w:val="2"/>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1326A801" w14:textId="77777777" w:rsidR="00C15F62" w:rsidRPr="00C15F62" w:rsidRDefault="00C15F62" w:rsidP="00C15F62">
            <w:pPr>
              <w:spacing w:line="240" w:lineRule="auto"/>
              <w:ind w:left="220"/>
            </w:pPr>
            <w:r w:rsidRPr="00C15F62">
              <w:rPr>
                <w:rFonts w:ascii="Calibri" w:hAnsi="Calibri" w:cs="Calibri"/>
                <w:color w:val="000000"/>
                <w:sz w:val="18"/>
                <w:szCs w:val="18"/>
              </w:rPr>
              <w:t>School or District Site Name</w:t>
            </w:r>
          </w:p>
        </w:tc>
      </w:tr>
      <w:tr w:rsidR="00C15F62" w:rsidRPr="00C15F62" w14:paraId="3D7D1D2B" w14:textId="77777777" w:rsidTr="00C15F62">
        <w:trPr>
          <w:trHeight w:val="249"/>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B1E3CE" w14:textId="239F47C5" w:rsidR="00C15F62" w:rsidRPr="00C15F62" w:rsidRDefault="00065B49" w:rsidP="00C15F62">
            <w:pPr>
              <w:spacing w:line="240" w:lineRule="auto"/>
              <w:ind w:left="120"/>
            </w:pPr>
            <w:r>
              <w:rPr>
                <w:rFonts w:ascii="Calibri" w:hAnsi="Calibri" w:cs="Calibri"/>
                <w:color w:val="000000"/>
                <w:sz w:val="22"/>
                <w:szCs w:val="22"/>
              </w:rPr>
              <w:t>Costal Grove Charter</w:t>
            </w:r>
            <w:r w:rsidR="000A2424">
              <w:rPr>
                <w:rFonts w:ascii="Calibri" w:hAnsi="Calibri" w:cs="Calibri"/>
                <w:color w:val="000000"/>
                <w:sz w:val="22"/>
                <w:szCs w:val="22"/>
              </w:rPr>
              <w:t xml:space="preserve"> </w:t>
            </w:r>
          </w:p>
        </w:tc>
      </w:tr>
      <w:tr w:rsidR="00C15F62" w:rsidRPr="00C15F62" w14:paraId="167489B7" w14:textId="77777777" w:rsidTr="00C15F62">
        <w:trPr>
          <w:trHeight w:val="204"/>
        </w:trPr>
        <w:tc>
          <w:tcPr>
            <w:tcW w:w="0" w:type="auto"/>
            <w:gridSpan w:val="2"/>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03D4D178" w14:textId="77777777" w:rsidR="00C15F62" w:rsidRPr="00C15F62" w:rsidRDefault="00C15F62" w:rsidP="00C15F62">
            <w:pPr>
              <w:spacing w:line="240" w:lineRule="auto"/>
              <w:ind w:left="220"/>
            </w:pPr>
            <w:r w:rsidRPr="00C15F62">
              <w:rPr>
                <w:rFonts w:ascii="Calibri" w:hAnsi="Calibri" w:cs="Calibri"/>
                <w:color w:val="000000"/>
                <w:sz w:val="18"/>
                <w:szCs w:val="18"/>
              </w:rPr>
              <w:t>Facility Address</w:t>
            </w:r>
          </w:p>
        </w:tc>
      </w:tr>
      <w:tr w:rsidR="00C15F62" w:rsidRPr="00C15F62" w14:paraId="50A709CB" w14:textId="77777777" w:rsidTr="00C15F62">
        <w:trPr>
          <w:trHeight w:val="312"/>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D3EFE6" w14:textId="2509E50B" w:rsidR="00C15F62" w:rsidRPr="00C15F62" w:rsidRDefault="00A11223" w:rsidP="00C15F62">
            <w:pPr>
              <w:spacing w:line="240" w:lineRule="auto"/>
              <w:ind w:left="120"/>
            </w:pPr>
            <w:r>
              <w:rPr>
                <w:rFonts w:ascii="Calibri" w:hAnsi="Calibri" w:cs="Calibri"/>
                <w:color w:val="000000"/>
                <w:sz w:val="22"/>
                <w:szCs w:val="22"/>
              </w:rPr>
              <w:t>1897 S Street Arcata, CA 95521</w:t>
            </w:r>
          </w:p>
        </w:tc>
      </w:tr>
      <w:tr w:rsidR="00C15F62" w:rsidRPr="00C15F62" w14:paraId="43A4D9FD" w14:textId="77777777" w:rsidTr="00C15F62">
        <w:trPr>
          <w:trHeight w:val="258"/>
        </w:trPr>
        <w:tc>
          <w:tcPr>
            <w:tcW w:w="0" w:type="auto"/>
            <w:gridSpan w:val="2"/>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332F9646" w14:textId="77777777" w:rsidR="00C15F62" w:rsidRPr="00C15F62" w:rsidRDefault="00C15F62" w:rsidP="00C15F62">
            <w:pPr>
              <w:spacing w:line="240" w:lineRule="auto"/>
              <w:ind w:left="220"/>
            </w:pPr>
            <w:r w:rsidRPr="00C15F62">
              <w:rPr>
                <w:rFonts w:ascii="Calibri" w:hAnsi="Calibri" w:cs="Calibri"/>
                <w:color w:val="000000"/>
                <w:sz w:val="18"/>
                <w:szCs w:val="18"/>
              </w:rPr>
              <w:t>This COVID-19 School Site-Specific Protection Plan (SSPP) was most recently updated on:</w:t>
            </w:r>
          </w:p>
        </w:tc>
      </w:tr>
      <w:tr w:rsidR="00C15F62" w:rsidRPr="00C15F62" w14:paraId="3E830029" w14:textId="77777777" w:rsidTr="00C15F62">
        <w:trPr>
          <w:trHeight w:val="294"/>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4BA198" w14:textId="29B401F8" w:rsidR="00C15F62" w:rsidRPr="00C15F62" w:rsidRDefault="00A11223" w:rsidP="00C15F62">
            <w:pPr>
              <w:spacing w:line="240" w:lineRule="auto"/>
              <w:ind w:left="120"/>
            </w:pPr>
            <w:r>
              <w:rPr>
                <w:rFonts w:ascii="Calibri" w:hAnsi="Calibri" w:cs="Calibri"/>
                <w:color w:val="000000"/>
                <w:sz w:val="22"/>
                <w:szCs w:val="22"/>
              </w:rPr>
              <w:t>9/19/20</w:t>
            </w:r>
          </w:p>
        </w:tc>
      </w:tr>
      <w:tr w:rsidR="00C15F62" w:rsidRPr="00C15F62" w14:paraId="106A2F48" w14:textId="77777777" w:rsidTr="00C15F62">
        <w:trPr>
          <w:trHeight w:val="276"/>
        </w:trPr>
        <w:tc>
          <w:tcPr>
            <w:tcW w:w="0" w:type="auto"/>
            <w:gridSpan w:val="2"/>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42AA0AB9" w14:textId="77777777" w:rsidR="00C15F62" w:rsidRPr="00C15F62" w:rsidRDefault="00C15F62" w:rsidP="00C15F62">
            <w:pPr>
              <w:spacing w:line="240" w:lineRule="auto"/>
              <w:ind w:left="220"/>
            </w:pPr>
            <w:r w:rsidRPr="00C15F62">
              <w:rPr>
                <w:rFonts w:ascii="Calibri" w:hAnsi="Calibri" w:cs="Calibri"/>
                <w:color w:val="000000"/>
                <w:sz w:val="18"/>
                <w:szCs w:val="18"/>
              </w:rPr>
              <w:t>The person(s) responsible for implementation of this Plan is:</w:t>
            </w:r>
          </w:p>
        </w:tc>
      </w:tr>
      <w:tr w:rsidR="00C15F62" w:rsidRPr="00C15F62" w14:paraId="6CA18538" w14:textId="77777777" w:rsidTr="00BD7808">
        <w:trPr>
          <w:trHeight w:val="231"/>
        </w:trPr>
        <w:tc>
          <w:tcPr>
            <w:tcW w:w="43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A488FD" w14:textId="46A992FE" w:rsidR="00C15F62" w:rsidRPr="00C15F62" w:rsidRDefault="00C15F62" w:rsidP="00C15F62">
            <w:pPr>
              <w:spacing w:line="240" w:lineRule="auto"/>
              <w:ind w:left="220"/>
            </w:pPr>
            <w:r w:rsidRPr="00C15F62">
              <w:rPr>
                <w:rFonts w:ascii="Calibri" w:hAnsi="Calibri" w:cs="Calibri"/>
                <w:color w:val="000000"/>
                <w:sz w:val="18"/>
                <w:szCs w:val="18"/>
              </w:rPr>
              <w:t>Name:</w:t>
            </w:r>
            <w:r w:rsidR="00A11223">
              <w:rPr>
                <w:rFonts w:ascii="Calibri" w:hAnsi="Calibri" w:cs="Calibri"/>
                <w:color w:val="000000"/>
                <w:sz w:val="18"/>
                <w:szCs w:val="18"/>
              </w:rPr>
              <w:t xml:space="preserve"> Bettina Eipper</w:t>
            </w:r>
          </w:p>
        </w:tc>
        <w:tc>
          <w:tcPr>
            <w:tcW w:w="50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2835B7" w14:textId="7278FE9A" w:rsidR="00C15F62" w:rsidRPr="00C15F62" w:rsidRDefault="00C15F62" w:rsidP="00C15F62">
            <w:pPr>
              <w:spacing w:line="240" w:lineRule="auto"/>
              <w:ind w:left="220"/>
            </w:pPr>
            <w:r w:rsidRPr="00C15F62">
              <w:rPr>
                <w:rFonts w:ascii="Calibri" w:hAnsi="Calibri" w:cs="Calibri"/>
                <w:color w:val="000000"/>
                <w:sz w:val="18"/>
                <w:szCs w:val="18"/>
              </w:rPr>
              <w:t>Title:</w:t>
            </w:r>
            <w:r w:rsidR="000A2424">
              <w:rPr>
                <w:rFonts w:ascii="Calibri" w:hAnsi="Calibri" w:cs="Calibri"/>
                <w:color w:val="000000"/>
                <w:sz w:val="18"/>
                <w:szCs w:val="18"/>
              </w:rPr>
              <w:t xml:space="preserve"> Director</w:t>
            </w:r>
            <w:r w:rsidR="00A11223">
              <w:rPr>
                <w:rFonts w:ascii="Calibri" w:hAnsi="Calibri" w:cs="Calibri"/>
                <w:color w:val="000000"/>
                <w:sz w:val="18"/>
                <w:szCs w:val="18"/>
              </w:rPr>
              <w:t>/ Principal</w:t>
            </w:r>
          </w:p>
        </w:tc>
      </w:tr>
      <w:tr w:rsidR="00C15F62" w:rsidRPr="00C15F62" w14:paraId="4208312C" w14:textId="77777777" w:rsidTr="00BD7808">
        <w:trPr>
          <w:trHeight w:val="680"/>
        </w:trPr>
        <w:tc>
          <w:tcPr>
            <w:tcW w:w="931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2289AB" w14:textId="4FAACAB6" w:rsidR="00C15F62" w:rsidRPr="00C15F62" w:rsidRDefault="00C15F62" w:rsidP="00C15F62">
            <w:pPr>
              <w:spacing w:line="240" w:lineRule="auto"/>
              <w:ind w:left="220"/>
            </w:pPr>
            <w:r w:rsidRPr="00C15F62">
              <w:rPr>
                <w:rFonts w:ascii="Calibri" w:hAnsi="Calibri" w:cs="Calibri"/>
                <w:color w:val="000000"/>
                <w:sz w:val="20"/>
                <w:szCs w:val="20"/>
              </w:rPr>
              <w:t>I, certify that all staff and parents have been provided a copy of this SSPP and that staff have received training as required and described in this SSPP.</w:t>
            </w:r>
          </w:p>
        </w:tc>
      </w:tr>
      <w:tr w:rsidR="00C15F62" w:rsidRPr="00C15F62" w14:paraId="4AD4A367" w14:textId="77777777" w:rsidTr="00BD7808">
        <w:trPr>
          <w:trHeight w:val="231"/>
        </w:trPr>
        <w:tc>
          <w:tcPr>
            <w:tcW w:w="43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94238B" w14:textId="2F796EC3" w:rsidR="00C15F62" w:rsidRPr="00C15F62" w:rsidRDefault="00C15F62" w:rsidP="00C15F62">
            <w:pPr>
              <w:spacing w:line="240" w:lineRule="auto"/>
              <w:ind w:left="220"/>
              <w:rPr>
                <w:rFonts w:ascii="Calibri" w:hAnsi="Calibri" w:cs="Calibri"/>
                <w:color w:val="000000"/>
                <w:sz w:val="20"/>
                <w:szCs w:val="20"/>
              </w:rPr>
            </w:pPr>
            <w:r w:rsidRPr="00C15F62">
              <w:rPr>
                <w:rFonts w:ascii="Arial" w:hAnsi="Arial" w:cs="Arial"/>
                <w:b/>
                <w:bCs/>
                <w:color w:val="000000"/>
                <w:sz w:val="18"/>
                <w:szCs w:val="18"/>
              </w:rPr>
              <w:t>Signature:</w:t>
            </w:r>
          </w:p>
        </w:tc>
        <w:tc>
          <w:tcPr>
            <w:tcW w:w="5013" w:type="dxa"/>
            <w:tcBorders>
              <w:top w:val="single" w:sz="8" w:space="0" w:color="000000"/>
              <w:left w:val="single" w:sz="8" w:space="0" w:color="000000"/>
              <w:bottom w:val="single" w:sz="8" w:space="0" w:color="000000"/>
              <w:right w:val="single" w:sz="8" w:space="0" w:color="000000"/>
            </w:tcBorders>
          </w:tcPr>
          <w:p w14:paraId="4A0C097B" w14:textId="09C84694" w:rsidR="00C15F62" w:rsidRPr="00C15F62" w:rsidRDefault="00C15F62" w:rsidP="00C15F62">
            <w:pPr>
              <w:spacing w:line="240" w:lineRule="auto"/>
              <w:ind w:left="220"/>
              <w:rPr>
                <w:rFonts w:ascii="Calibri" w:hAnsi="Calibri" w:cs="Calibri"/>
                <w:color w:val="000000"/>
                <w:sz w:val="20"/>
                <w:szCs w:val="20"/>
              </w:rPr>
            </w:pPr>
            <w:r>
              <w:rPr>
                <w:rFonts w:ascii="Arial" w:hAnsi="Arial" w:cs="Arial"/>
                <w:b/>
                <w:bCs/>
                <w:color w:val="000000"/>
                <w:sz w:val="18"/>
                <w:szCs w:val="18"/>
              </w:rPr>
              <w:t xml:space="preserve">Date: </w:t>
            </w:r>
          </w:p>
        </w:tc>
      </w:tr>
    </w:tbl>
    <w:p w14:paraId="164D835C" w14:textId="77777777" w:rsidR="00BD7808" w:rsidRDefault="00BD7808">
      <w:r>
        <w:br w:type="page"/>
      </w:r>
    </w:p>
    <w:tbl>
      <w:tblPr>
        <w:tblW w:w="0" w:type="auto"/>
        <w:tblInd w:w="10" w:type="dxa"/>
        <w:tblCellMar>
          <w:top w:w="15" w:type="dxa"/>
          <w:left w:w="15" w:type="dxa"/>
          <w:bottom w:w="15" w:type="dxa"/>
          <w:right w:w="15" w:type="dxa"/>
        </w:tblCellMar>
        <w:tblLook w:val="04A0" w:firstRow="1" w:lastRow="0" w:firstColumn="1" w:lastColumn="0" w:noHBand="0" w:noVBand="1"/>
      </w:tblPr>
      <w:tblGrid>
        <w:gridCol w:w="206"/>
        <w:gridCol w:w="2864"/>
        <w:gridCol w:w="1190"/>
        <w:gridCol w:w="5013"/>
      </w:tblGrid>
      <w:tr w:rsidR="00C15F62" w:rsidRPr="00C15F62" w14:paraId="44EECFF6" w14:textId="77777777" w:rsidTr="00BD7808">
        <w:trPr>
          <w:trHeight w:val="215"/>
        </w:trPr>
        <w:tc>
          <w:tcPr>
            <w:tcW w:w="0" w:type="auto"/>
            <w:tcBorders>
              <w:top w:val="single" w:sz="8" w:space="0" w:color="000000"/>
            </w:tcBorders>
            <w:tcMar>
              <w:top w:w="100" w:type="dxa"/>
              <w:left w:w="100" w:type="dxa"/>
              <w:bottom w:w="100" w:type="dxa"/>
              <w:right w:w="100" w:type="dxa"/>
            </w:tcMar>
            <w:hideMark/>
          </w:tcPr>
          <w:p w14:paraId="4F534CD6" w14:textId="361D1F7B" w:rsidR="00C15F62" w:rsidRPr="00C15F62" w:rsidRDefault="00C15F62" w:rsidP="00C15F62">
            <w:pPr>
              <w:spacing w:line="240" w:lineRule="auto"/>
            </w:pPr>
          </w:p>
        </w:tc>
        <w:tc>
          <w:tcPr>
            <w:tcW w:w="2864" w:type="dxa"/>
            <w:tcBorders>
              <w:top w:val="single" w:sz="8" w:space="0" w:color="000000"/>
            </w:tcBorders>
            <w:tcMar>
              <w:top w:w="100" w:type="dxa"/>
              <w:left w:w="100" w:type="dxa"/>
              <w:bottom w:w="100" w:type="dxa"/>
              <w:right w:w="100" w:type="dxa"/>
            </w:tcMar>
            <w:hideMark/>
          </w:tcPr>
          <w:p w14:paraId="49B77E24" w14:textId="77777777" w:rsidR="00C15F62" w:rsidRPr="00C15F62" w:rsidRDefault="00C15F62" w:rsidP="00C15F62">
            <w:pPr>
              <w:spacing w:line="240" w:lineRule="auto"/>
            </w:pPr>
          </w:p>
        </w:tc>
        <w:tc>
          <w:tcPr>
            <w:tcW w:w="1190" w:type="dxa"/>
            <w:tcBorders>
              <w:top w:val="single" w:sz="8" w:space="0" w:color="000000"/>
            </w:tcBorders>
            <w:tcMar>
              <w:top w:w="100" w:type="dxa"/>
              <w:left w:w="100" w:type="dxa"/>
              <w:bottom w:w="100" w:type="dxa"/>
              <w:right w:w="100" w:type="dxa"/>
            </w:tcMar>
            <w:hideMark/>
          </w:tcPr>
          <w:p w14:paraId="1F6F0119" w14:textId="77777777" w:rsidR="00C15F62" w:rsidRPr="00C15F62" w:rsidRDefault="00C15F62" w:rsidP="00C15F62">
            <w:pPr>
              <w:spacing w:line="240" w:lineRule="auto"/>
            </w:pPr>
          </w:p>
        </w:tc>
        <w:tc>
          <w:tcPr>
            <w:tcW w:w="5013" w:type="dxa"/>
            <w:tcBorders>
              <w:top w:val="single" w:sz="8" w:space="0" w:color="000000"/>
            </w:tcBorders>
            <w:tcMar>
              <w:top w:w="100" w:type="dxa"/>
              <w:left w:w="100" w:type="dxa"/>
              <w:bottom w:w="100" w:type="dxa"/>
              <w:right w:w="100" w:type="dxa"/>
            </w:tcMar>
            <w:hideMark/>
          </w:tcPr>
          <w:p w14:paraId="0089E3A5" w14:textId="77777777" w:rsidR="00C15F62" w:rsidRPr="00C15F62" w:rsidRDefault="00C15F62" w:rsidP="00C15F62">
            <w:pPr>
              <w:spacing w:line="240" w:lineRule="auto"/>
            </w:pPr>
          </w:p>
        </w:tc>
      </w:tr>
    </w:tbl>
    <w:p w14:paraId="255513FC" w14:textId="616AF384" w:rsidR="00C15F62" w:rsidRPr="00C15F62" w:rsidRDefault="00C15F62" w:rsidP="00C15F62">
      <w:pPr>
        <w:spacing w:before="140" w:line="240" w:lineRule="auto"/>
      </w:pPr>
      <w:r w:rsidRPr="00C15F62">
        <w:rPr>
          <w:rFonts w:ascii="Calibri" w:hAnsi="Calibri" w:cs="Calibri"/>
          <w:b/>
          <w:bCs/>
          <w:color w:val="000000"/>
          <w:sz w:val="28"/>
          <w:szCs w:val="28"/>
        </w:rPr>
        <w:t>Specific Control Measures and Screenings</w:t>
      </w:r>
    </w:p>
    <w:p w14:paraId="4BEC83DC" w14:textId="77777777" w:rsidR="00C15F62" w:rsidRPr="00C15F62" w:rsidRDefault="00C15F62" w:rsidP="00C15F62">
      <w:pPr>
        <w:spacing w:line="240" w:lineRule="auto"/>
      </w:pPr>
    </w:p>
    <w:p w14:paraId="4B8B7C8B" w14:textId="66873295" w:rsidR="00C15F62" w:rsidRPr="00C15F62" w:rsidRDefault="000A2424" w:rsidP="00C15F62">
      <w:pPr>
        <w:spacing w:before="60" w:line="240" w:lineRule="auto"/>
        <w:ind w:left="90"/>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sidR="009E26F9">
        <w:rPr>
          <w:rFonts w:ascii="Calibri" w:hAnsi="Calibri" w:cs="Calibri"/>
          <w:color w:val="000000"/>
          <w:sz w:val="18"/>
          <w:szCs w:val="18"/>
        </w:rPr>
      </w:r>
      <w:r w:rsidR="009E26F9">
        <w:rPr>
          <w:rFonts w:ascii="Calibri" w:hAnsi="Calibri" w:cs="Calibri"/>
          <w:color w:val="000000"/>
          <w:sz w:val="18"/>
          <w:szCs w:val="18"/>
        </w:rPr>
        <w:fldChar w:fldCharType="separate"/>
      </w:r>
      <w:r>
        <w:rPr>
          <w:rFonts w:ascii="Calibri" w:hAnsi="Calibri" w:cs="Calibri"/>
          <w:color w:val="000000"/>
          <w:sz w:val="18"/>
          <w:szCs w:val="18"/>
        </w:rPr>
        <w:fldChar w:fldCharType="end"/>
      </w:r>
      <w:r w:rsidR="00C15F62" w:rsidRPr="00C15F62">
        <w:rPr>
          <w:rFonts w:ascii="Calibri" w:hAnsi="Calibri" w:cs="Calibri"/>
          <w:color w:val="000000"/>
          <w:sz w:val="18"/>
          <w:szCs w:val="18"/>
        </w:rPr>
        <w:t>1.</w:t>
      </w:r>
      <w:r w:rsidR="00C15F62" w:rsidRPr="00C15F62">
        <w:rPr>
          <w:color w:val="000000"/>
          <w:sz w:val="14"/>
          <w:szCs w:val="14"/>
        </w:rPr>
        <w:t xml:space="preserve">  </w:t>
      </w:r>
      <w:r w:rsidR="00C15F62" w:rsidRPr="00C15F62">
        <w:rPr>
          <w:rFonts w:ascii="Calibri" w:hAnsi="Calibri" w:cs="Calibri"/>
          <w:color w:val="000000"/>
          <w:sz w:val="18"/>
          <w:szCs w:val="18"/>
        </w:rPr>
        <w:t>All activities are consistent with and will adjust to changing applicable state and local Public Health orders.</w:t>
      </w:r>
    </w:p>
    <w:p w14:paraId="4135B05F" w14:textId="77777777" w:rsidR="00C15F62" w:rsidRPr="00C15F62" w:rsidRDefault="00C15F62" w:rsidP="00C15F62">
      <w:pPr>
        <w:spacing w:line="240" w:lineRule="auto"/>
        <w:ind w:left="90"/>
      </w:pPr>
      <w:r w:rsidRPr="00C15F62">
        <w:rPr>
          <w:rFonts w:ascii="Calibri" w:hAnsi="Calibri" w:cs="Calibri"/>
          <w:color w:val="000000"/>
          <w:sz w:val="17"/>
          <w:szCs w:val="17"/>
        </w:rPr>
        <w:t> </w:t>
      </w:r>
    </w:p>
    <w:p w14:paraId="7C09644F" w14:textId="227FB059" w:rsidR="00C15F62" w:rsidRPr="00D634C9" w:rsidRDefault="000A2424" w:rsidP="00D634C9">
      <w:pPr>
        <w:spacing w:line="240" w:lineRule="auto"/>
        <w:ind w:left="90" w:right="460"/>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sidR="009E26F9">
        <w:rPr>
          <w:rFonts w:ascii="Calibri" w:hAnsi="Calibri" w:cs="Calibri"/>
          <w:color w:val="000000"/>
          <w:sz w:val="18"/>
          <w:szCs w:val="18"/>
        </w:rPr>
      </w:r>
      <w:r w:rsidR="009E26F9">
        <w:rPr>
          <w:rFonts w:ascii="Calibri" w:hAnsi="Calibri" w:cs="Calibri"/>
          <w:color w:val="000000"/>
          <w:sz w:val="18"/>
          <w:szCs w:val="18"/>
        </w:rPr>
        <w:fldChar w:fldCharType="separate"/>
      </w:r>
      <w:r>
        <w:rPr>
          <w:rFonts w:ascii="Calibri" w:hAnsi="Calibri" w:cs="Calibri"/>
          <w:color w:val="000000"/>
          <w:sz w:val="18"/>
          <w:szCs w:val="18"/>
        </w:rPr>
        <w:fldChar w:fldCharType="end"/>
      </w:r>
      <w:r w:rsidR="00C15F62" w:rsidRPr="00C15F62">
        <w:rPr>
          <w:rFonts w:ascii="Calibri" w:hAnsi="Calibri" w:cs="Calibri"/>
          <w:color w:val="000000"/>
          <w:sz w:val="18"/>
          <w:szCs w:val="18"/>
        </w:rPr>
        <w:t>2.</w:t>
      </w:r>
      <w:r w:rsidR="00C15F62" w:rsidRPr="00C15F62">
        <w:rPr>
          <w:color w:val="000000"/>
          <w:sz w:val="14"/>
          <w:szCs w:val="14"/>
        </w:rPr>
        <w:t xml:space="preserve">  </w:t>
      </w:r>
      <w:r w:rsidR="00C15F62" w:rsidRPr="00C15F62">
        <w:rPr>
          <w:rFonts w:ascii="Calibri" w:hAnsi="Calibri" w:cs="Calibri"/>
          <w:color w:val="000000"/>
          <w:sz w:val="18"/>
          <w:szCs w:val="18"/>
        </w:rPr>
        <w:t xml:space="preserve">Health and safety practices and protocols are in place, including hand washing, appropriate face coverings, and access to essential protective equipment.  </w:t>
      </w:r>
      <w:r w:rsidR="00C15F62" w:rsidRPr="00C15F62">
        <w:rPr>
          <w:rFonts w:ascii="Calibri" w:hAnsi="Calibri" w:cs="Calibri"/>
          <w:b/>
          <w:bCs/>
          <w:color w:val="000000"/>
          <w:sz w:val="18"/>
          <w:szCs w:val="18"/>
        </w:rPr>
        <w:t>Describe below:</w:t>
      </w:r>
    </w:p>
    <w:p w14:paraId="78D2BFB6" w14:textId="77777777" w:rsidR="009C2B2F" w:rsidRDefault="009C2B2F" w:rsidP="009C2B2F">
      <w:pPr>
        <w:spacing w:line="240" w:lineRule="auto"/>
        <w:rPr>
          <w:rFonts w:ascii="Calibri" w:hAnsi="Calibri" w:cs="Calibri"/>
          <w:color w:val="000000"/>
          <w:sz w:val="18"/>
          <w:szCs w:val="18"/>
        </w:rPr>
      </w:pPr>
    </w:p>
    <w:p w14:paraId="48119769" w14:textId="10C35572" w:rsidR="009C2B2F" w:rsidRPr="00C15F62" w:rsidRDefault="009C2B2F" w:rsidP="009C2B2F">
      <w:pPr>
        <w:spacing w:line="240" w:lineRule="auto"/>
      </w:pPr>
      <w:r>
        <w:rPr>
          <w:rFonts w:ascii="Calibri" w:hAnsi="Calibri" w:cs="Calibri"/>
          <w:color w:val="000000"/>
          <w:sz w:val="18"/>
          <w:szCs w:val="18"/>
        </w:rPr>
        <w:t xml:space="preserve"> Face masks, gloves, face shields, hand sanitizer, and trainings and signage on their use are in place. Other PPE will be provided as needed.</w:t>
      </w:r>
    </w:p>
    <w:p w14:paraId="1043DC38" w14:textId="58AEF7F9" w:rsidR="00C15F62" w:rsidRPr="00C15F62" w:rsidRDefault="00C15F62" w:rsidP="00CB435A">
      <w:pPr>
        <w:spacing w:line="240" w:lineRule="auto"/>
        <w:ind w:left="90"/>
      </w:pPr>
      <w:r w:rsidRPr="00C15F62">
        <w:rPr>
          <w:rFonts w:ascii="Calibri" w:hAnsi="Calibri" w:cs="Calibri"/>
          <w:color w:val="000000"/>
          <w:sz w:val="18"/>
          <w:szCs w:val="18"/>
        </w:rPr>
        <w:t> </w:t>
      </w:r>
    </w:p>
    <w:p w14:paraId="166405D8" w14:textId="1A85646A" w:rsidR="00C15F62" w:rsidRPr="00C15F62" w:rsidRDefault="000A2424" w:rsidP="00C15F62">
      <w:pPr>
        <w:spacing w:line="240" w:lineRule="auto"/>
        <w:ind w:left="90"/>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sidR="009E26F9">
        <w:rPr>
          <w:rFonts w:ascii="Calibri" w:hAnsi="Calibri" w:cs="Calibri"/>
          <w:color w:val="000000"/>
          <w:sz w:val="18"/>
          <w:szCs w:val="18"/>
        </w:rPr>
      </w:r>
      <w:r w:rsidR="009E26F9">
        <w:rPr>
          <w:rFonts w:ascii="Calibri" w:hAnsi="Calibri" w:cs="Calibri"/>
          <w:color w:val="000000"/>
          <w:sz w:val="18"/>
          <w:szCs w:val="18"/>
        </w:rPr>
        <w:fldChar w:fldCharType="separate"/>
      </w:r>
      <w:r>
        <w:rPr>
          <w:rFonts w:ascii="Calibri" w:hAnsi="Calibri" w:cs="Calibri"/>
          <w:color w:val="000000"/>
          <w:sz w:val="18"/>
          <w:szCs w:val="18"/>
        </w:rPr>
        <w:fldChar w:fldCharType="end"/>
      </w:r>
      <w:r w:rsidR="00C15F62" w:rsidRPr="00C15F62">
        <w:rPr>
          <w:rFonts w:ascii="Calibri" w:hAnsi="Calibri" w:cs="Calibri"/>
          <w:color w:val="000000"/>
          <w:sz w:val="18"/>
          <w:szCs w:val="18"/>
        </w:rPr>
        <w:t>3.</w:t>
      </w:r>
      <w:r w:rsidR="00C15F62" w:rsidRPr="00C15F62">
        <w:rPr>
          <w:color w:val="000000"/>
          <w:sz w:val="14"/>
          <w:szCs w:val="14"/>
        </w:rPr>
        <w:t xml:space="preserve">  </w:t>
      </w:r>
      <w:r w:rsidR="00C15F62" w:rsidRPr="00C15F62">
        <w:rPr>
          <w:rFonts w:ascii="Calibri" w:hAnsi="Calibri" w:cs="Calibri"/>
          <w:color w:val="000000"/>
          <w:sz w:val="18"/>
          <w:szCs w:val="18"/>
        </w:rPr>
        <w:t>Training is provided to all staff and students reinforcing the importance of health and safety practices and protocols.</w:t>
      </w:r>
    </w:p>
    <w:p w14:paraId="1640FD79" w14:textId="77777777" w:rsidR="00C15F62" w:rsidRPr="00C15F62" w:rsidRDefault="00C15F62" w:rsidP="00C15F62">
      <w:pPr>
        <w:spacing w:line="240" w:lineRule="auto"/>
        <w:ind w:left="90"/>
      </w:pPr>
      <w:r w:rsidRPr="00C15F62">
        <w:rPr>
          <w:rFonts w:ascii="Calibri" w:hAnsi="Calibri" w:cs="Calibri"/>
          <w:b/>
          <w:bCs/>
          <w:color w:val="000000"/>
          <w:sz w:val="18"/>
          <w:szCs w:val="18"/>
        </w:rPr>
        <w:t>Describe below</w:t>
      </w:r>
      <w:r w:rsidRPr="00C15F62">
        <w:rPr>
          <w:rFonts w:ascii="Calibri" w:hAnsi="Calibri" w:cs="Calibri"/>
          <w:color w:val="000000"/>
          <w:sz w:val="18"/>
          <w:szCs w:val="18"/>
        </w:rPr>
        <w:t>:</w:t>
      </w:r>
    </w:p>
    <w:p w14:paraId="5648C1CE" w14:textId="77777777" w:rsidR="00C15F62" w:rsidRPr="00C15F62" w:rsidRDefault="00C15F62" w:rsidP="00C15F62">
      <w:pPr>
        <w:spacing w:line="240" w:lineRule="auto"/>
        <w:ind w:left="90"/>
      </w:pPr>
      <w:r w:rsidRPr="00C15F62">
        <w:rPr>
          <w:rFonts w:ascii="Calibri" w:hAnsi="Calibri" w:cs="Calibri"/>
          <w:color w:val="000000"/>
          <w:sz w:val="18"/>
          <w:szCs w:val="18"/>
        </w:rPr>
        <w:t> </w:t>
      </w:r>
    </w:p>
    <w:p w14:paraId="6BBBA21B" w14:textId="41CBCEB0" w:rsidR="00C15F62" w:rsidRPr="00BD7808" w:rsidRDefault="0003710D" w:rsidP="00BD7808">
      <w:pPr>
        <w:spacing w:line="240" w:lineRule="auto"/>
        <w:rPr>
          <w:rFonts w:asciiTheme="minorHAnsi" w:hAnsiTheme="minorHAnsi"/>
          <w:sz w:val="20"/>
          <w:szCs w:val="20"/>
        </w:rPr>
      </w:pPr>
      <w:r>
        <w:rPr>
          <w:rFonts w:ascii="Calibri" w:hAnsi="Calibri" w:cs="Calibri"/>
          <w:color w:val="000000"/>
          <w:sz w:val="18"/>
          <w:szCs w:val="18"/>
        </w:rPr>
        <w:t xml:space="preserve">We will utilize videos from Keenan and Associates for staff training. </w:t>
      </w:r>
      <w:r w:rsidR="001D7157">
        <w:rPr>
          <w:rFonts w:ascii="Calibri" w:hAnsi="Calibri" w:cs="Calibri"/>
          <w:color w:val="000000"/>
          <w:sz w:val="18"/>
          <w:szCs w:val="18"/>
        </w:rPr>
        <w:t>Teachers will use instructional videos and direct instruction to train and monitor students on proper hand washing procedures. Handwashing and hyg</w:t>
      </w:r>
      <w:r w:rsidR="00C35527">
        <w:rPr>
          <w:rFonts w:ascii="Calibri" w:hAnsi="Calibri" w:cs="Calibri"/>
          <w:color w:val="000000"/>
          <w:sz w:val="18"/>
          <w:szCs w:val="18"/>
        </w:rPr>
        <w:t>i</w:t>
      </w:r>
      <w:r w:rsidR="001D7157">
        <w:rPr>
          <w:rFonts w:ascii="Calibri" w:hAnsi="Calibri" w:cs="Calibri"/>
          <w:color w:val="000000"/>
          <w:sz w:val="18"/>
          <w:szCs w:val="18"/>
        </w:rPr>
        <w:t xml:space="preserve">ene posters will be posted at handwashing stations.  </w:t>
      </w:r>
      <w:r w:rsidR="00D76845">
        <w:rPr>
          <w:rFonts w:asciiTheme="minorHAnsi" w:hAnsiTheme="minorHAnsi" w:cs="Arial"/>
          <w:color w:val="222222"/>
          <w:sz w:val="20"/>
          <w:szCs w:val="20"/>
          <w:shd w:val="clear" w:color="auto" w:fill="FFFFFF"/>
        </w:rPr>
        <w:t xml:space="preserve">We </w:t>
      </w:r>
      <w:r w:rsidR="001A5536">
        <w:rPr>
          <w:rFonts w:asciiTheme="minorHAnsi" w:hAnsiTheme="minorHAnsi" w:cs="Arial"/>
          <w:color w:val="222222"/>
          <w:sz w:val="20"/>
          <w:szCs w:val="20"/>
          <w:shd w:val="clear" w:color="auto" w:fill="FFFFFF"/>
        </w:rPr>
        <w:t xml:space="preserve">will </w:t>
      </w:r>
      <w:r>
        <w:rPr>
          <w:rFonts w:asciiTheme="minorHAnsi" w:hAnsiTheme="minorHAnsi" w:cs="Arial"/>
          <w:color w:val="222222"/>
          <w:sz w:val="20"/>
          <w:szCs w:val="20"/>
          <w:shd w:val="clear" w:color="auto" w:fill="FFFFFF"/>
        </w:rPr>
        <w:t xml:space="preserve">also </w:t>
      </w:r>
      <w:r w:rsidR="001A5536">
        <w:rPr>
          <w:rFonts w:asciiTheme="minorHAnsi" w:hAnsiTheme="minorHAnsi" w:cs="Arial"/>
          <w:color w:val="222222"/>
          <w:sz w:val="20"/>
          <w:szCs w:val="20"/>
          <w:shd w:val="clear" w:color="auto" w:fill="FFFFFF"/>
        </w:rPr>
        <w:t xml:space="preserve">utilize </w:t>
      </w:r>
      <w:r w:rsidR="00D76845">
        <w:rPr>
          <w:rFonts w:asciiTheme="minorHAnsi" w:hAnsiTheme="minorHAnsi" w:cs="Arial"/>
          <w:color w:val="222222"/>
          <w:sz w:val="20"/>
          <w:szCs w:val="20"/>
          <w:shd w:val="clear" w:color="auto" w:fill="FFFFFF"/>
        </w:rPr>
        <w:t xml:space="preserve">videos from </w:t>
      </w:r>
      <w:r>
        <w:rPr>
          <w:rFonts w:asciiTheme="minorHAnsi" w:hAnsiTheme="minorHAnsi" w:cs="Arial"/>
          <w:color w:val="222222"/>
          <w:sz w:val="20"/>
          <w:szCs w:val="20"/>
          <w:shd w:val="clear" w:color="auto" w:fill="FFFFFF"/>
        </w:rPr>
        <w:t xml:space="preserve">the CDC and </w:t>
      </w:r>
      <w:r w:rsidR="00D76845">
        <w:rPr>
          <w:rFonts w:asciiTheme="minorHAnsi" w:hAnsiTheme="minorHAnsi" w:cs="Arial"/>
          <w:color w:val="222222"/>
          <w:sz w:val="20"/>
          <w:szCs w:val="20"/>
          <w:shd w:val="clear" w:color="auto" w:fill="FFFFFF"/>
        </w:rPr>
        <w:t>CDE on masks</w:t>
      </w:r>
      <w:r>
        <w:rPr>
          <w:rFonts w:asciiTheme="minorHAnsi" w:hAnsiTheme="minorHAnsi" w:cs="Arial"/>
          <w:color w:val="222222"/>
          <w:sz w:val="20"/>
          <w:szCs w:val="20"/>
          <w:shd w:val="clear" w:color="auto" w:fill="FFFFFF"/>
        </w:rPr>
        <w:t>, hand</w:t>
      </w:r>
      <w:r w:rsidR="00730536">
        <w:rPr>
          <w:rFonts w:asciiTheme="minorHAnsi" w:hAnsiTheme="minorHAnsi" w:cs="Arial"/>
          <w:color w:val="222222"/>
          <w:sz w:val="20"/>
          <w:szCs w:val="20"/>
          <w:shd w:val="clear" w:color="auto" w:fill="FFFFFF"/>
        </w:rPr>
        <w:t xml:space="preserve"> </w:t>
      </w:r>
      <w:r>
        <w:rPr>
          <w:rFonts w:asciiTheme="minorHAnsi" w:hAnsiTheme="minorHAnsi" w:cs="Arial"/>
          <w:color w:val="222222"/>
          <w:sz w:val="20"/>
          <w:szCs w:val="20"/>
          <w:shd w:val="clear" w:color="auto" w:fill="FFFFFF"/>
        </w:rPr>
        <w:t xml:space="preserve">washing </w:t>
      </w:r>
      <w:r w:rsidR="00D76845">
        <w:rPr>
          <w:rFonts w:asciiTheme="minorHAnsi" w:hAnsiTheme="minorHAnsi" w:cs="Arial"/>
          <w:color w:val="222222"/>
          <w:sz w:val="20"/>
          <w:szCs w:val="20"/>
          <w:shd w:val="clear" w:color="auto" w:fill="FFFFFF"/>
        </w:rPr>
        <w:t>and social distancing.</w:t>
      </w:r>
    </w:p>
    <w:p w14:paraId="1846C4E5" w14:textId="77777777" w:rsidR="00C15F62" w:rsidRPr="00C15F62" w:rsidRDefault="00C15F62" w:rsidP="00C15F62">
      <w:pPr>
        <w:spacing w:line="240" w:lineRule="auto"/>
        <w:ind w:left="90"/>
      </w:pPr>
      <w:r w:rsidRPr="00C15F62">
        <w:rPr>
          <w:rFonts w:ascii="Calibri" w:hAnsi="Calibri" w:cs="Calibri"/>
          <w:color w:val="000000"/>
          <w:sz w:val="16"/>
          <w:szCs w:val="16"/>
        </w:rPr>
        <w:t> </w:t>
      </w:r>
    </w:p>
    <w:p w14:paraId="6DFC4BFF" w14:textId="3444ED17" w:rsidR="00C15F62" w:rsidRPr="00C15F62" w:rsidRDefault="000A2424" w:rsidP="00C15F62">
      <w:pPr>
        <w:spacing w:line="240" w:lineRule="auto"/>
        <w:ind w:left="90" w:right="380"/>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sidR="009E26F9">
        <w:rPr>
          <w:rFonts w:ascii="Calibri" w:hAnsi="Calibri" w:cs="Calibri"/>
          <w:color w:val="000000"/>
          <w:sz w:val="18"/>
          <w:szCs w:val="18"/>
        </w:rPr>
      </w:r>
      <w:r w:rsidR="009E26F9">
        <w:rPr>
          <w:rFonts w:ascii="Calibri" w:hAnsi="Calibri" w:cs="Calibri"/>
          <w:color w:val="000000"/>
          <w:sz w:val="18"/>
          <w:szCs w:val="18"/>
        </w:rPr>
        <w:fldChar w:fldCharType="separate"/>
      </w:r>
      <w:r>
        <w:rPr>
          <w:rFonts w:ascii="Calibri" w:hAnsi="Calibri" w:cs="Calibri"/>
          <w:color w:val="000000"/>
          <w:sz w:val="18"/>
          <w:szCs w:val="18"/>
        </w:rPr>
        <w:fldChar w:fldCharType="end"/>
      </w:r>
      <w:r w:rsidR="00C15F62" w:rsidRPr="00C15F62">
        <w:rPr>
          <w:rFonts w:ascii="Calibri" w:hAnsi="Calibri" w:cs="Calibri"/>
          <w:color w:val="000000"/>
          <w:sz w:val="18"/>
          <w:szCs w:val="18"/>
        </w:rPr>
        <w:t>4.</w:t>
      </w:r>
      <w:r w:rsidR="00C15F62" w:rsidRPr="00C15F62">
        <w:rPr>
          <w:color w:val="000000"/>
          <w:sz w:val="14"/>
          <w:szCs w:val="14"/>
        </w:rPr>
        <w:t xml:space="preserve">  </w:t>
      </w:r>
      <w:r w:rsidR="00C15F62" w:rsidRPr="00C15F62">
        <w:rPr>
          <w:rFonts w:ascii="Calibri" w:hAnsi="Calibri" w:cs="Calibri"/>
          <w:color w:val="000000"/>
          <w:sz w:val="18"/>
          <w:szCs w:val="18"/>
        </w:rPr>
        <w:t>A single point of contact will be established and identified at each school site to direct questions or concerns around practices, protocols, or potential exposure. This person will also serve as a liaison to Public Health and participate in the school’s COVID-19 Task Force</w:t>
      </w:r>
      <w:r w:rsidR="00C15F62" w:rsidRPr="00F1664B">
        <w:rPr>
          <w:rFonts w:ascii="Calibri" w:hAnsi="Calibri" w:cs="Calibri"/>
          <w:color w:val="000000"/>
          <w:sz w:val="18"/>
          <w:szCs w:val="18"/>
        </w:rPr>
        <w:t xml:space="preserve">. </w:t>
      </w:r>
      <w:r w:rsidR="00C15F62" w:rsidRPr="00F1664B">
        <w:rPr>
          <w:rFonts w:ascii="Calibri" w:hAnsi="Calibri" w:cs="Calibri"/>
          <w:b/>
          <w:bCs/>
          <w:color w:val="000000"/>
          <w:sz w:val="18"/>
          <w:szCs w:val="18"/>
        </w:rPr>
        <w:t>The name of this person is:</w:t>
      </w:r>
      <w:r w:rsidR="003E70B5" w:rsidRPr="00F1664B">
        <w:rPr>
          <w:rFonts w:ascii="Calibri" w:hAnsi="Calibri" w:cs="Calibri"/>
          <w:b/>
          <w:bCs/>
          <w:color w:val="000000"/>
          <w:sz w:val="18"/>
          <w:szCs w:val="18"/>
        </w:rPr>
        <w:t xml:space="preserve"> Bettina Eipper</w:t>
      </w:r>
    </w:p>
    <w:p w14:paraId="02FC686E" w14:textId="5978FB9C" w:rsidR="00C15F62" w:rsidRPr="00F1664B" w:rsidRDefault="00C15F62" w:rsidP="00C15F62">
      <w:pPr>
        <w:spacing w:line="240" w:lineRule="auto"/>
        <w:ind w:left="90"/>
        <w:rPr>
          <w:color w:val="FF0000"/>
        </w:rPr>
      </w:pPr>
      <w:r w:rsidRPr="00C15F62">
        <w:rPr>
          <w:rFonts w:ascii="Calibri" w:hAnsi="Calibri" w:cs="Calibri"/>
          <w:color w:val="000000"/>
          <w:sz w:val="18"/>
          <w:szCs w:val="18"/>
        </w:rPr>
        <w:t> </w:t>
      </w:r>
    </w:p>
    <w:p w14:paraId="5335E579" w14:textId="5439D4C8" w:rsidR="00C15F62" w:rsidRPr="00C15F62" w:rsidRDefault="00C57413" w:rsidP="00D76845">
      <w:pPr>
        <w:spacing w:before="120" w:line="240" w:lineRule="auto"/>
        <w:ind w:left="90" w:right="840"/>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sidR="009E26F9">
        <w:rPr>
          <w:rFonts w:ascii="Calibri" w:hAnsi="Calibri" w:cs="Calibri"/>
          <w:color w:val="000000"/>
          <w:sz w:val="18"/>
          <w:szCs w:val="18"/>
        </w:rPr>
      </w:r>
      <w:r w:rsidR="009E26F9">
        <w:rPr>
          <w:rFonts w:ascii="Calibri" w:hAnsi="Calibri" w:cs="Calibri"/>
          <w:color w:val="000000"/>
          <w:sz w:val="18"/>
          <w:szCs w:val="18"/>
        </w:rPr>
        <w:fldChar w:fldCharType="separate"/>
      </w:r>
      <w:r>
        <w:rPr>
          <w:rFonts w:ascii="Calibri" w:hAnsi="Calibri" w:cs="Calibri"/>
          <w:color w:val="000000"/>
          <w:sz w:val="18"/>
          <w:szCs w:val="18"/>
        </w:rPr>
        <w:fldChar w:fldCharType="end"/>
      </w:r>
      <w:r w:rsidR="00C15F62" w:rsidRPr="00C15F62">
        <w:rPr>
          <w:rFonts w:ascii="Calibri" w:hAnsi="Calibri" w:cs="Calibri"/>
          <w:color w:val="000000"/>
          <w:sz w:val="18"/>
          <w:szCs w:val="18"/>
        </w:rPr>
        <w:t>5.</w:t>
      </w:r>
      <w:r w:rsidR="00C15F62" w:rsidRPr="00C15F62">
        <w:rPr>
          <w:color w:val="000000"/>
          <w:sz w:val="14"/>
          <w:szCs w:val="14"/>
        </w:rPr>
        <w:t xml:space="preserve">  </w:t>
      </w:r>
      <w:r w:rsidR="00C15F62" w:rsidRPr="00C15F62">
        <w:rPr>
          <w:rFonts w:ascii="Calibri" w:hAnsi="Calibri" w:cs="Calibri"/>
          <w:color w:val="000000"/>
          <w:sz w:val="18"/>
          <w:szCs w:val="18"/>
        </w:rPr>
        <w:t>Plans are implemented for intensified cleaning and disinfecting, including training for staff and access to cleaning supplies and essential protective equipment, and regular disinfecting of frequently touched surfaces.</w:t>
      </w:r>
      <w:r w:rsidR="00D40FD6">
        <w:rPr>
          <w:rFonts w:ascii="Calibri" w:hAnsi="Calibri" w:cs="Calibri"/>
          <w:color w:val="000000"/>
          <w:sz w:val="18"/>
          <w:szCs w:val="18"/>
        </w:rPr>
        <w:t xml:space="preserve"> </w:t>
      </w:r>
      <w:r w:rsidR="00F1664B" w:rsidRPr="00F1664B">
        <w:rPr>
          <w:rFonts w:ascii="Calibri" w:hAnsi="Calibri" w:cs="Calibri"/>
          <w:color w:val="000000"/>
          <w:sz w:val="18"/>
          <w:szCs w:val="18"/>
        </w:rPr>
        <w:t xml:space="preserve">Schools </w:t>
      </w:r>
      <w:r w:rsidR="00C96440">
        <w:rPr>
          <w:rFonts w:ascii="Calibri" w:hAnsi="Calibri" w:cs="Calibri"/>
          <w:color w:val="000000"/>
          <w:sz w:val="18"/>
          <w:szCs w:val="18"/>
        </w:rPr>
        <w:t>are directed to use EPA-approved disinfectants for COVID-19.</w:t>
      </w:r>
    </w:p>
    <w:p w14:paraId="55B1253A" w14:textId="77777777" w:rsidR="00C15F62" w:rsidRPr="00C15F62" w:rsidRDefault="00C15F62" w:rsidP="00C15F62">
      <w:pPr>
        <w:spacing w:line="240" w:lineRule="auto"/>
        <w:ind w:left="90"/>
      </w:pPr>
      <w:r w:rsidRPr="00C15F62">
        <w:rPr>
          <w:rFonts w:ascii="Calibri" w:hAnsi="Calibri" w:cs="Calibri"/>
          <w:color w:val="000000"/>
          <w:sz w:val="16"/>
          <w:szCs w:val="16"/>
        </w:rPr>
        <w:t> </w:t>
      </w:r>
    </w:p>
    <w:p w14:paraId="07EE0CD9" w14:textId="437ED18E" w:rsidR="00C15F62" w:rsidRPr="00C15F62" w:rsidRDefault="00C57413" w:rsidP="00C15F62">
      <w:pPr>
        <w:spacing w:line="240" w:lineRule="auto"/>
        <w:ind w:left="90" w:right="540"/>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sidR="009E26F9">
        <w:rPr>
          <w:rFonts w:ascii="Calibri" w:hAnsi="Calibri" w:cs="Calibri"/>
          <w:color w:val="000000"/>
          <w:sz w:val="18"/>
          <w:szCs w:val="18"/>
        </w:rPr>
      </w:r>
      <w:r w:rsidR="009E26F9">
        <w:rPr>
          <w:rFonts w:ascii="Calibri" w:hAnsi="Calibri" w:cs="Calibri"/>
          <w:color w:val="000000"/>
          <w:sz w:val="18"/>
          <w:szCs w:val="18"/>
        </w:rPr>
        <w:fldChar w:fldCharType="separate"/>
      </w:r>
      <w:r>
        <w:rPr>
          <w:rFonts w:ascii="Calibri" w:hAnsi="Calibri" w:cs="Calibri"/>
          <w:color w:val="000000"/>
          <w:sz w:val="18"/>
          <w:szCs w:val="18"/>
        </w:rPr>
        <w:fldChar w:fldCharType="end"/>
      </w:r>
      <w:r w:rsidR="00C15F62" w:rsidRPr="00C15F62">
        <w:rPr>
          <w:rFonts w:ascii="Calibri" w:hAnsi="Calibri" w:cs="Calibri"/>
          <w:color w:val="000000" w:themeColor="text1"/>
          <w:sz w:val="18"/>
          <w:szCs w:val="18"/>
        </w:rPr>
        <w:t>6.</w:t>
      </w:r>
      <w:r w:rsidR="00C15F62" w:rsidRPr="00C15F62">
        <w:rPr>
          <w:color w:val="000000" w:themeColor="text1"/>
          <w:sz w:val="14"/>
          <w:szCs w:val="14"/>
        </w:rPr>
        <w:t xml:space="preserve">  </w:t>
      </w:r>
      <w:r w:rsidR="00593F37" w:rsidRPr="00593F37">
        <w:rPr>
          <w:rFonts w:asciiTheme="minorHAnsi" w:hAnsiTheme="minorHAnsi" w:cstheme="minorHAnsi"/>
          <w:color w:val="000000"/>
          <w:sz w:val="18"/>
          <w:szCs w:val="18"/>
        </w:rPr>
        <w:t xml:space="preserve">Health screening for each student is conducted daily prior to leaving home and includes symptoms and, history of exposure and temperature screening.  In the classroom, teachers are vigilant for signs of illness in students and follow school protocols when a child becomes ill. </w:t>
      </w:r>
      <w:r w:rsidR="00C15F62" w:rsidRPr="00C15F62">
        <w:rPr>
          <w:rFonts w:ascii="Calibri" w:hAnsi="Calibri" w:cs="Calibri"/>
          <w:b/>
          <w:bCs/>
          <w:color w:val="000000"/>
          <w:sz w:val="18"/>
          <w:szCs w:val="18"/>
        </w:rPr>
        <w:t>Describe process below:</w:t>
      </w:r>
    </w:p>
    <w:p w14:paraId="46559558" w14:textId="77777777" w:rsidR="00D76845" w:rsidRDefault="00C15F62" w:rsidP="00C15F62">
      <w:pPr>
        <w:spacing w:line="240" w:lineRule="auto"/>
        <w:ind w:right="540"/>
        <w:rPr>
          <w:rFonts w:ascii="Calibri" w:hAnsi="Calibri" w:cs="Calibri"/>
          <w:color w:val="FF0000"/>
          <w:sz w:val="18"/>
          <w:szCs w:val="18"/>
        </w:rPr>
      </w:pPr>
      <w:r w:rsidRPr="00C15F62">
        <w:rPr>
          <w:rFonts w:ascii="Calibri" w:hAnsi="Calibri" w:cs="Calibri"/>
          <w:color w:val="FF0000"/>
          <w:sz w:val="18"/>
          <w:szCs w:val="18"/>
        </w:rPr>
        <w:t> </w:t>
      </w:r>
    </w:p>
    <w:p w14:paraId="1CAAD71C" w14:textId="07473A2B" w:rsidR="00C15F62" w:rsidRDefault="00D76845" w:rsidP="000049D6">
      <w:pPr>
        <w:spacing w:line="240" w:lineRule="auto"/>
        <w:ind w:right="540"/>
        <w:rPr>
          <w:rFonts w:ascii="Calibri" w:hAnsi="Calibri" w:cs="Calibri"/>
          <w:color w:val="000000" w:themeColor="text1"/>
          <w:sz w:val="18"/>
          <w:szCs w:val="18"/>
        </w:rPr>
      </w:pPr>
      <w:r w:rsidRPr="00D76845">
        <w:rPr>
          <w:rFonts w:ascii="Calibri" w:hAnsi="Calibri" w:cs="Calibri"/>
          <w:color w:val="000000" w:themeColor="text1"/>
          <w:sz w:val="18"/>
          <w:szCs w:val="18"/>
        </w:rPr>
        <w:t xml:space="preserve">We will </w:t>
      </w:r>
      <w:r>
        <w:rPr>
          <w:rFonts w:ascii="Calibri" w:hAnsi="Calibri" w:cs="Calibri"/>
          <w:color w:val="000000" w:themeColor="text1"/>
          <w:sz w:val="18"/>
          <w:szCs w:val="18"/>
        </w:rPr>
        <w:t>have parents use</w:t>
      </w:r>
      <w:r w:rsidRPr="00D76845">
        <w:rPr>
          <w:rFonts w:ascii="Calibri" w:hAnsi="Calibri" w:cs="Calibri"/>
          <w:color w:val="000000" w:themeColor="text1"/>
          <w:sz w:val="18"/>
          <w:szCs w:val="18"/>
        </w:rPr>
        <w:t xml:space="preserve"> the Student Sy</w:t>
      </w:r>
      <w:r w:rsidR="00B2743C">
        <w:rPr>
          <w:rFonts w:ascii="Calibri" w:hAnsi="Calibri" w:cs="Calibri"/>
          <w:color w:val="000000" w:themeColor="text1"/>
          <w:sz w:val="18"/>
          <w:szCs w:val="18"/>
        </w:rPr>
        <w:t>mptom Check</w:t>
      </w:r>
      <w:r>
        <w:rPr>
          <w:rFonts w:ascii="Calibri" w:hAnsi="Calibri" w:cs="Calibri"/>
          <w:color w:val="000000" w:themeColor="text1"/>
          <w:sz w:val="18"/>
          <w:szCs w:val="18"/>
        </w:rPr>
        <w:t xml:space="preserve">list daily before sending their students to school. Teachers will </w:t>
      </w:r>
      <w:r w:rsidR="000049D6">
        <w:rPr>
          <w:rFonts w:ascii="Calibri" w:hAnsi="Calibri" w:cs="Calibri"/>
          <w:color w:val="000000" w:themeColor="text1"/>
          <w:sz w:val="18"/>
          <w:szCs w:val="18"/>
        </w:rPr>
        <w:t xml:space="preserve">use the symptom </w:t>
      </w:r>
      <w:r w:rsidR="00B2743C">
        <w:rPr>
          <w:rFonts w:ascii="Calibri" w:hAnsi="Calibri" w:cs="Calibri"/>
          <w:color w:val="000000" w:themeColor="text1"/>
          <w:sz w:val="18"/>
          <w:szCs w:val="18"/>
        </w:rPr>
        <w:t>check</w:t>
      </w:r>
      <w:r w:rsidR="000049D6">
        <w:rPr>
          <w:rFonts w:ascii="Calibri" w:hAnsi="Calibri" w:cs="Calibri"/>
          <w:color w:val="000000" w:themeColor="text1"/>
          <w:sz w:val="18"/>
          <w:szCs w:val="18"/>
        </w:rPr>
        <w:t xml:space="preserve">list to refer students </w:t>
      </w:r>
      <w:r w:rsidR="000049D6" w:rsidRPr="00F1664B">
        <w:rPr>
          <w:rFonts w:ascii="Calibri" w:hAnsi="Calibri" w:cs="Calibri"/>
          <w:color w:val="000000" w:themeColor="text1"/>
          <w:sz w:val="18"/>
          <w:szCs w:val="18"/>
        </w:rPr>
        <w:t>to the office</w:t>
      </w:r>
      <w:r w:rsidR="000049D6">
        <w:rPr>
          <w:rFonts w:ascii="Calibri" w:hAnsi="Calibri" w:cs="Calibri"/>
          <w:color w:val="000000" w:themeColor="text1"/>
          <w:sz w:val="18"/>
          <w:szCs w:val="18"/>
        </w:rPr>
        <w:t xml:space="preserve"> for a temperature check and an isolation spot. The office </w:t>
      </w:r>
      <w:r w:rsidR="00F1664B">
        <w:rPr>
          <w:rFonts w:ascii="Calibri" w:hAnsi="Calibri" w:cs="Calibri"/>
          <w:color w:val="000000" w:themeColor="text1"/>
          <w:sz w:val="18"/>
          <w:szCs w:val="18"/>
        </w:rPr>
        <w:t xml:space="preserve">will </w:t>
      </w:r>
      <w:r w:rsidR="000049D6">
        <w:rPr>
          <w:rFonts w:ascii="Calibri" w:hAnsi="Calibri" w:cs="Calibri"/>
          <w:color w:val="000000" w:themeColor="text1"/>
          <w:sz w:val="18"/>
          <w:szCs w:val="18"/>
        </w:rPr>
        <w:t>call parents to pick up the student and get them tested.</w:t>
      </w:r>
    </w:p>
    <w:p w14:paraId="316ADD7A" w14:textId="77777777" w:rsidR="000456B9" w:rsidRPr="00D76845" w:rsidRDefault="000456B9" w:rsidP="000049D6">
      <w:pPr>
        <w:spacing w:line="240" w:lineRule="auto"/>
        <w:ind w:right="540"/>
        <w:rPr>
          <w:color w:val="000000" w:themeColor="text1"/>
        </w:rPr>
      </w:pPr>
    </w:p>
    <w:p w14:paraId="610AFCF9" w14:textId="4E0DED4C" w:rsidR="00C15F62" w:rsidRPr="00C15F62" w:rsidRDefault="00C57413" w:rsidP="00606488">
      <w:pPr>
        <w:spacing w:before="40" w:line="240" w:lineRule="auto"/>
        <w:ind w:left="90"/>
        <w:outlineLvl w:val="0"/>
        <w:rPr>
          <w:b/>
          <w:bCs/>
          <w:kern w:val="36"/>
          <w:sz w:val="48"/>
          <w:szCs w:val="48"/>
        </w:rPr>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sidR="009E26F9">
        <w:rPr>
          <w:rFonts w:ascii="Calibri" w:hAnsi="Calibri" w:cs="Calibri"/>
          <w:color w:val="000000"/>
          <w:sz w:val="18"/>
          <w:szCs w:val="18"/>
        </w:rPr>
      </w:r>
      <w:r w:rsidR="009E26F9">
        <w:rPr>
          <w:rFonts w:ascii="Calibri" w:hAnsi="Calibri" w:cs="Calibri"/>
          <w:color w:val="000000"/>
          <w:sz w:val="18"/>
          <w:szCs w:val="18"/>
        </w:rPr>
        <w:fldChar w:fldCharType="separate"/>
      </w:r>
      <w:r>
        <w:rPr>
          <w:rFonts w:ascii="Calibri" w:hAnsi="Calibri" w:cs="Calibri"/>
          <w:color w:val="000000"/>
          <w:sz w:val="18"/>
          <w:szCs w:val="18"/>
        </w:rPr>
        <w:fldChar w:fldCharType="end"/>
      </w:r>
      <w:r w:rsidR="00C15F62" w:rsidRPr="00C15F62">
        <w:rPr>
          <w:rFonts w:ascii="Calibri" w:hAnsi="Calibri" w:cs="Calibri"/>
          <w:b/>
          <w:bCs/>
          <w:color w:val="000000"/>
          <w:kern w:val="36"/>
          <w:sz w:val="32"/>
          <w:szCs w:val="32"/>
        </w:rPr>
        <w:t> </w:t>
      </w:r>
      <w:r w:rsidR="00C15F62" w:rsidRPr="00C15F62">
        <w:rPr>
          <w:rFonts w:ascii="Calibri" w:hAnsi="Calibri" w:cs="Calibri"/>
          <w:color w:val="000000"/>
          <w:kern w:val="36"/>
          <w:sz w:val="18"/>
          <w:szCs w:val="18"/>
        </w:rPr>
        <w:t>7.</w:t>
      </w:r>
      <w:r w:rsidR="00C15F62" w:rsidRPr="00C15F62">
        <w:rPr>
          <w:color w:val="000000"/>
          <w:kern w:val="36"/>
          <w:sz w:val="14"/>
          <w:szCs w:val="14"/>
        </w:rPr>
        <w:t xml:space="preserve"> </w:t>
      </w:r>
      <w:r w:rsidR="00C15F62" w:rsidRPr="00C15F62">
        <w:rPr>
          <w:rFonts w:ascii="Calibri" w:hAnsi="Calibri" w:cs="Calibri"/>
          <w:color w:val="000000"/>
          <w:kern w:val="36"/>
          <w:sz w:val="18"/>
          <w:szCs w:val="18"/>
        </w:rPr>
        <w:t>Staff and students who are sick are expected to stay home.</w:t>
      </w:r>
    </w:p>
    <w:p w14:paraId="7D97D84F" w14:textId="77777777" w:rsidR="00C15F62" w:rsidRPr="00C15F62" w:rsidRDefault="00C15F62" w:rsidP="00C15F62">
      <w:pPr>
        <w:spacing w:line="240" w:lineRule="auto"/>
      </w:pPr>
      <w:r w:rsidRPr="00C15F62">
        <w:rPr>
          <w:rFonts w:ascii="Calibri" w:hAnsi="Calibri" w:cs="Calibri"/>
          <w:color w:val="000000"/>
          <w:sz w:val="17"/>
          <w:szCs w:val="17"/>
        </w:rPr>
        <w:t> </w:t>
      </w:r>
    </w:p>
    <w:p w14:paraId="45525891" w14:textId="1287E79F" w:rsidR="00C15F62" w:rsidRPr="00C15F62" w:rsidRDefault="00C57413" w:rsidP="00C15F62">
      <w:pPr>
        <w:spacing w:line="240" w:lineRule="auto"/>
        <w:ind w:left="90" w:right="300"/>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sidR="009E26F9">
        <w:rPr>
          <w:rFonts w:ascii="Calibri" w:hAnsi="Calibri" w:cs="Calibri"/>
          <w:color w:val="000000"/>
          <w:sz w:val="18"/>
          <w:szCs w:val="18"/>
        </w:rPr>
      </w:r>
      <w:r w:rsidR="009E26F9">
        <w:rPr>
          <w:rFonts w:ascii="Calibri" w:hAnsi="Calibri" w:cs="Calibri"/>
          <w:color w:val="000000"/>
          <w:sz w:val="18"/>
          <w:szCs w:val="18"/>
        </w:rPr>
        <w:fldChar w:fldCharType="separate"/>
      </w:r>
      <w:r>
        <w:rPr>
          <w:rFonts w:ascii="Calibri" w:hAnsi="Calibri" w:cs="Calibri"/>
          <w:color w:val="000000"/>
          <w:sz w:val="18"/>
          <w:szCs w:val="18"/>
        </w:rPr>
        <w:fldChar w:fldCharType="end"/>
      </w:r>
      <w:r w:rsidR="00C15F62" w:rsidRPr="00C15F62">
        <w:rPr>
          <w:rFonts w:ascii="Calibri" w:hAnsi="Calibri" w:cs="Calibri"/>
          <w:color w:val="000000"/>
          <w:sz w:val="18"/>
          <w:szCs w:val="18"/>
        </w:rPr>
        <w:t>8.</w:t>
      </w:r>
      <w:r w:rsidR="00C15F62" w:rsidRPr="00C15F62">
        <w:rPr>
          <w:color w:val="000000"/>
          <w:sz w:val="14"/>
          <w:szCs w:val="14"/>
        </w:rPr>
        <w:t xml:space="preserve">  </w:t>
      </w:r>
      <w:r w:rsidR="00C15F62" w:rsidRPr="00C15F62">
        <w:rPr>
          <w:rFonts w:ascii="Calibri" w:hAnsi="Calibri" w:cs="Calibri"/>
          <w:color w:val="000000"/>
          <w:sz w:val="18"/>
          <w:szCs w:val="18"/>
        </w:rPr>
        <w:t xml:space="preserve">Schools and districts will cooperate with Public Health to support testing strategies to mitigate transmission of COVID-19, </w:t>
      </w:r>
      <w:r w:rsidR="00C15F62" w:rsidRPr="00F1664B">
        <w:rPr>
          <w:rFonts w:ascii="Calibri" w:hAnsi="Calibri" w:cs="Calibri"/>
          <w:color w:val="000000"/>
          <w:sz w:val="18"/>
          <w:szCs w:val="18"/>
        </w:rPr>
        <w:t xml:space="preserve">including </w:t>
      </w:r>
      <w:r w:rsidR="00AD0D6B" w:rsidRPr="00F1664B">
        <w:rPr>
          <w:rFonts w:ascii="Calibri" w:hAnsi="Calibri" w:cs="Calibri"/>
          <w:color w:val="000000"/>
          <w:sz w:val="18"/>
          <w:szCs w:val="18"/>
        </w:rPr>
        <w:t xml:space="preserve">surveillance testing for </w:t>
      </w:r>
      <w:r w:rsidR="00C15F62" w:rsidRPr="00F1664B">
        <w:rPr>
          <w:rFonts w:ascii="Calibri" w:hAnsi="Calibri" w:cs="Calibri"/>
          <w:color w:val="000000"/>
          <w:sz w:val="18"/>
          <w:szCs w:val="18"/>
        </w:rPr>
        <w:t xml:space="preserve">staff at the beginning </w:t>
      </w:r>
      <w:r w:rsidR="00AD0D6B" w:rsidRPr="00F1664B">
        <w:rPr>
          <w:rFonts w:ascii="Calibri" w:hAnsi="Calibri" w:cs="Calibri"/>
          <w:color w:val="000000"/>
          <w:sz w:val="18"/>
          <w:szCs w:val="18"/>
        </w:rPr>
        <w:t>and on an agreed upon</w:t>
      </w:r>
      <w:r w:rsidR="00AD0D6B">
        <w:rPr>
          <w:rFonts w:ascii="Calibri" w:hAnsi="Calibri" w:cs="Calibri"/>
          <w:color w:val="000000"/>
          <w:sz w:val="18"/>
          <w:szCs w:val="18"/>
        </w:rPr>
        <w:t xml:space="preserve"> schedule throughout </w:t>
      </w:r>
      <w:r w:rsidR="00C15F62" w:rsidRPr="00C15F62">
        <w:rPr>
          <w:rFonts w:ascii="Calibri" w:hAnsi="Calibri" w:cs="Calibri"/>
          <w:color w:val="000000"/>
          <w:sz w:val="18"/>
          <w:szCs w:val="18"/>
        </w:rPr>
        <w:t xml:space="preserve"> the school year</w:t>
      </w:r>
      <w:r w:rsidR="00AD0D6B">
        <w:rPr>
          <w:rFonts w:ascii="Calibri" w:hAnsi="Calibri" w:cs="Calibri"/>
          <w:color w:val="000000"/>
          <w:sz w:val="18"/>
          <w:szCs w:val="18"/>
        </w:rPr>
        <w:t>.</w:t>
      </w:r>
      <w:r w:rsidR="00C15F62" w:rsidRPr="00C15F62">
        <w:rPr>
          <w:rFonts w:ascii="Calibri" w:hAnsi="Calibri" w:cs="Calibri"/>
          <w:color w:val="000000"/>
          <w:sz w:val="18"/>
          <w:szCs w:val="18"/>
        </w:rPr>
        <w:t xml:space="preserve"> This may include testing of students with appropriate parental permissions obtained in advance.</w:t>
      </w:r>
    </w:p>
    <w:p w14:paraId="031C94E9" w14:textId="77777777" w:rsidR="00C15F62" w:rsidRPr="00C15F62" w:rsidRDefault="00C15F62" w:rsidP="00C15F62">
      <w:pPr>
        <w:spacing w:line="240" w:lineRule="auto"/>
        <w:ind w:left="90"/>
      </w:pPr>
      <w:r w:rsidRPr="00C15F62">
        <w:rPr>
          <w:rFonts w:ascii="Calibri" w:hAnsi="Calibri" w:cs="Calibri"/>
          <w:color w:val="000000"/>
          <w:sz w:val="8"/>
          <w:szCs w:val="8"/>
        </w:rPr>
        <w:t> </w:t>
      </w:r>
    </w:p>
    <w:p w14:paraId="7A896723" w14:textId="5A3F7E96" w:rsidR="00C15F62" w:rsidRPr="00C15F62" w:rsidRDefault="00C57413" w:rsidP="00C15F62">
      <w:pPr>
        <w:spacing w:before="60" w:line="240" w:lineRule="auto"/>
        <w:ind w:left="90" w:right="160"/>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sidR="009E26F9">
        <w:rPr>
          <w:rFonts w:ascii="Calibri" w:hAnsi="Calibri" w:cs="Calibri"/>
          <w:color w:val="000000"/>
          <w:sz w:val="18"/>
          <w:szCs w:val="18"/>
        </w:rPr>
      </w:r>
      <w:r w:rsidR="009E26F9">
        <w:rPr>
          <w:rFonts w:ascii="Calibri" w:hAnsi="Calibri" w:cs="Calibri"/>
          <w:color w:val="000000"/>
          <w:sz w:val="18"/>
          <w:szCs w:val="18"/>
        </w:rPr>
        <w:fldChar w:fldCharType="separate"/>
      </w:r>
      <w:r>
        <w:rPr>
          <w:rFonts w:ascii="Calibri" w:hAnsi="Calibri" w:cs="Calibri"/>
          <w:color w:val="000000"/>
          <w:sz w:val="18"/>
          <w:szCs w:val="18"/>
        </w:rPr>
        <w:fldChar w:fldCharType="end"/>
      </w:r>
      <w:r w:rsidR="00C15F62" w:rsidRPr="00C15F62">
        <w:rPr>
          <w:rFonts w:ascii="Calibri" w:hAnsi="Calibri" w:cs="Calibri"/>
          <w:color w:val="000000"/>
          <w:sz w:val="18"/>
          <w:szCs w:val="18"/>
        </w:rPr>
        <w:t>9.</w:t>
      </w:r>
      <w:r w:rsidR="00C15F62" w:rsidRPr="00C15F62">
        <w:rPr>
          <w:color w:val="000000"/>
          <w:sz w:val="14"/>
          <w:szCs w:val="14"/>
        </w:rPr>
        <w:t xml:space="preserve">  </w:t>
      </w:r>
      <w:r w:rsidR="00C15F62" w:rsidRPr="00C15F62">
        <w:rPr>
          <w:rFonts w:ascii="Calibri" w:hAnsi="Calibri" w:cs="Calibri"/>
          <w:color w:val="000000"/>
          <w:sz w:val="18"/>
          <w:szCs w:val="18"/>
        </w:rPr>
        <w:t xml:space="preserve">Protocols, actions and template communications are in place for the following COVID-19 related scenarios (link: </w:t>
      </w:r>
      <w:hyperlink r:id="rId10" w:history="1">
        <w:r w:rsidR="00C15F62" w:rsidRPr="00D809FB">
          <w:rPr>
            <w:rStyle w:val="Hyperlink"/>
            <w:rFonts w:ascii="Calibri" w:hAnsi="Calibri" w:cs="Calibri"/>
            <w:sz w:val="18"/>
            <w:szCs w:val="18"/>
          </w:rPr>
          <w:t>Hu</w:t>
        </w:r>
        <w:r w:rsidR="00C15F62" w:rsidRPr="00D809FB">
          <w:rPr>
            <w:rStyle w:val="Hyperlink"/>
            <w:rFonts w:ascii="Calibri" w:hAnsi="Calibri" w:cs="Calibri"/>
            <w:sz w:val="18"/>
            <w:szCs w:val="18"/>
          </w:rPr>
          <w:t>m</w:t>
        </w:r>
        <w:r w:rsidR="00C15F62" w:rsidRPr="00D809FB">
          <w:rPr>
            <w:rStyle w:val="Hyperlink"/>
            <w:rFonts w:ascii="Calibri" w:hAnsi="Calibri" w:cs="Calibri"/>
            <w:sz w:val="18"/>
            <w:szCs w:val="18"/>
          </w:rPr>
          <w:t>boldt County Public Health Protocols &amp; Communication Templates</w:t>
        </w:r>
      </w:hyperlink>
      <w:r w:rsidR="00C15F62" w:rsidRPr="00C15F62">
        <w:rPr>
          <w:rFonts w:ascii="Calibri" w:hAnsi="Calibri" w:cs="Calibri"/>
          <w:color w:val="FF0000"/>
          <w:sz w:val="18"/>
          <w:szCs w:val="18"/>
          <w:u w:val="single"/>
        </w:rPr>
        <w:t xml:space="preserve"> </w:t>
      </w:r>
      <w:r w:rsidR="00C15F62" w:rsidRPr="00C15F62">
        <w:rPr>
          <w:rFonts w:ascii="Calibri" w:hAnsi="Calibri" w:cs="Calibri"/>
          <w:color w:val="000000"/>
          <w:sz w:val="18"/>
          <w:szCs w:val="18"/>
        </w:rPr>
        <w:t>for each scenario):</w:t>
      </w:r>
    </w:p>
    <w:p w14:paraId="0446A846" w14:textId="14A37A7B" w:rsidR="00C15F62" w:rsidRPr="00C15F62" w:rsidRDefault="00C15F62" w:rsidP="00C15F62">
      <w:pPr>
        <w:pStyle w:val="ListParagraph"/>
        <w:numPr>
          <w:ilvl w:val="0"/>
          <w:numId w:val="5"/>
        </w:numPr>
        <w:spacing w:before="80" w:line="240" w:lineRule="auto"/>
        <w:ind w:right="120"/>
      </w:pPr>
      <w:r w:rsidRPr="00C15F62">
        <w:rPr>
          <w:rFonts w:ascii="Calibri" w:hAnsi="Calibri" w:cs="Calibri"/>
          <w:color w:val="000000"/>
          <w:sz w:val="18"/>
          <w:szCs w:val="18"/>
        </w:rPr>
        <w:t>A student or staff member either exhibits COVID-19 symptoms, answers yes to a health screening question or has a temp of 100.4 or above.</w:t>
      </w:r>
    </w:p>
    <w:p w14:paraId="25B247E5" w14:textId="0F79BAB5" w:rsidR="00C15F62" w:rsidRPr="00C15F62" w:rsidRDefault="00C15F62" w:rsidP="00C15F62">
      <w:pPr>
        <w:pStyle w:val="ListParagraph"/>
        <w:numPr>
          <w:ilvl w:val="0"/>
          <w:numId w:val="5"/>
        </w:numPr>
        <w:spacing w:line="240" w:lineRule="auto"/>
      </w:pPr>
      <w:r w:rsidRPr="00C15F62">
        <w:rPr>
          <w:rFonts w:ascii="Calibri" w:hAnsi="Calibri" w:cs="Calibri"/>
          <w:color w:val="000000"/>
          <w:sz w:val="18"/>
          <w:szCs w:val="18"/>
        </w:rPr>
        <w:t>A family member or someone in close contact with a student or staff member test positive for COVID-19.</w:t>
      </w:r>
    </w:p>
    <w:p w14:paraId="437CD417" w14:textId="7EE7D731" w:rsidR="00C15F62" w:rsidRPr="00C15F62" w:rsidRDefault="00C15F62" w:rsidP="00C15F62">
      <w:pPr>
        <w:pStyle w:val="ListParagraph"/>
        <w:numPr>
          <w:ilvl w:val="0"/>
          <w:numId w:val="5"/>
        </w:numPr>
        <w:spacing w:line="240" w:lineRule="auto"/>
      </w:pPr>
      <w:r w:rsidRPr="00C15F62">
        <w:rPr>
          <w:rFonts w:ascii="Calibri" w:hAnsi="Calibri" w:cs="Calibri"/>
          <w:color w:val="000000"/>
          <w:sz w:val="18"/>
          <w:szCs w:val="18"/>
        </w:rPr>
        <w:t>A student or staff member tests positive for COVID-19.</w:t>
      </w:r>
    </w:p>
    <w:p w14:paraId="26E13D2A" w14:textId="76B4E04F" w:rsidR="00C15F62" w:rsidRPr="00C15F62" w:rsidRDefault="00C15F62" w:rsidP="00C15F62">
      <w:pPr>
        <w:pStyle w:val="ListParagraph"/>
        <w:numPr>
          <w:ilvl w:val="0"/>
          <w:numId w:val="5"/>
        </w:numPr>
        <w:spacing w:line="240" w:lineRule="auto"/>
      </w:pPr>
      <w:r w:rsidRPr="00C15F62">
        <w:rPr>
          <w:rFonts w:ascii="Calibri" w:hAnsi="Calibri" w:cs="Calibri"/>
          <w:color w:val="000000"/>
          <w:sz w:val="18"/>
          <w:szCs w:val="18"/>
        </w:rPr>
        <w:t>A student or staff member tests negative for COVID-19 after any of the reasons in scenarios a, b or c.</w:t>
      </w:r>
    </w:p>
    <w:p w14:paraId="29F440B0" w14:textId="77777777" w:rsidR="00C15F62" w:rsidRDefault="00C15F62" w:rsidP="00C15F62">
      <w:pPr>
        <w:spacing w:line="240" w:lineRule="auto"/>
        <w:ind w:left="90"/>
        <w:rPr>
          <w:rFonts w:ascii="Calibri" w:hAnsi="Calibri" w:cs="Calibri"/>
          <w:b/>
          <w:bCs/>
          <w:color w:val="000000"/>
          <w:sz w:val="18"/>
          <w:szCs w:val="18"/>
        </w:rPr>
      </w:pPr>
      <w:r w:rsidRPr="00C15F62">
        <w:rPr>
          <w:rFonts w:ascii="Calibri" w:hAnsi="Calibri" w:cs="Calibri"/>
          <w:b/>
          <w:bCs/>
          <w:color w:val="000000"/>
          <w:sz w:val="18"/>
          <w:szCs w:val="18"/>
        </w:rPr>
        <w:t>Describe below:</w:t>
      </w:r>
    </w:p>
    <w:p w14:paraId="66ACDFF4" w14:textId="77777777" w:rsidR="006A64DB" w:rsidRPr="00C15F62" w:rsidRDefault="006A64DB" w:rsidP="00C15F62">
      <w:pPr>
        <w:spacing w:line="240" w:lineRule="auto"/>
        <w:ind w:left="90"/>
      </w:pPr>
    </w:p>
    <w:p w14:paraId="47A79B7B" w14:textId="23FEF071" w:rsidR="000049D6" w:rsidRPr="00BE4150" w:rsidRDefault="009F0A7A" w:rsidP="00E172CE">
      <w:pPr>
        <w:spacing w:line="240" w:lineRule="auto"/>
        <w:rPr>
          <w:rFonts w:ascii="Calibri" w:hAnsi="Calibri" w:cs="Calibri"/>
          <w:color w:val="000000"/>
          <w:sz w:val="20"/>
          <w:szCs w:val="20"/>
        </w:rPr>
      </w:pPr>
      <w:r>
        <w:rPr>
          <w:rFonts w:ascii="Calibri" w:hAnsi="Calibri" w:cs="Calibri"/>
          <w:color w:val="000000"/>
          <w:sz w:val="20"/>
          <w:szCs w:val="20"/>
        </w:rPr>
        <w:t>a</w:t>
      </w:r>
      <w:proofErr w:type="gramStart"/>
      <w:r>
        <w:rPr>
          <w:rFonts w:ascii="Calibri" w:hAnsi="Calibri" w:cs="Calibri"/>
          <w:color w:val="000000"/>
          <w:sz w:val="20"/>
          <w:szCs w:val="20"/>
        </w:rPr>
        <w:t>,b,c</w:t>
      </w:r>
      <w:proofErr w:type="gramEnd"/>
      <w:r w:rsidR="000049D6" w:rsidRPr="00E172CE">
        <w:rPr>
          <w:rFonts w:ascii="Calibri" w:hAnsi="Calibri" w:cs="Calibri"/>
          <w:color w:val="000000"/>
          <w:sz w:val="20"/>
          <w:szCs w:val="20"/>
        </w:rPr>
        <w:t>.</w:t>
      </w:r>
      <w:r>
        <w:rPr>
          <w:rFonts w:ascii="Calibri" w:hAnsi="Calibri" w:cs="Calibri"/>
          <w:color w:val="000000"/>
          <w:sz w:val="20"/>
          <w:szCs w:val="20"/>
        </w:rPr>
        <w:t>)</w:t>
      </w:r>
      <w:r w:rsidR="000049D6" w:rsidRPr="00E172CE">
        <w:rPr>
          <w:rFonts w:ascii="Calibri" w:hAnsi="Calibri" w:cs="Calibri"/>
          <w:color w:val="000000"/>
          <w:sz w:val="20"/>
          <w:szCs w:val="20"/>
        </w:rPr>
        <w:t xml:space="preserve"> </w:t>
      </w:r>
      <w:r>
        <w:rPr>
          <w:rFonts w:ascii="Calibri" w:hAnsi="Calibri" w:cs="Calibri"/>
          <w:color w:val="000000"/>
          <w:sz w:val="20"/>
          <w:szCs w:val="20"/>
        </w:rPr>
        <w:t xml:space="preserve">For </w:t>
      </w:r>
      <w:r w:rsidR="006A64DB">
        <w:rPr>
          <w:color w:val="000000"/>
          <w:sz w:val="20"/>
          <w:szCs w:val="20"/>
        </w:rPr>
        <w:t>s</w:t>
      </w:r>
      <w:r w:rsidR="00E172CE" w:rsidRPr="00E172CE">
        <w:rPr>
          <w:color w:val="000000"/>
          <w:sz w:val="20"/>
          <w:szCs w:val="20"/>
        </w:rPr>
        <w:t>tudent</w:t>
      </w:r>
      <w:r w:rsidR="006A64DB">
        <w:rPr>
          <w:color w:val="000000"/>
          <w:sz w:val="20"/>
          <w:szCs w:val="20"/>
        </w:rPr>
        <w:t>s or staff, r</w:t>
      </w:r>
      <w:r w:rsidR="00E172CE" w:rsidRPr="00E172CE">
        <w:rPr>
          <w:color w:val="000000"/>
          <w:sz w:val="20"/>
          <w:szCs w:val="20"/>
        </w:rPr>
        <w:t>eport in</w:t>
      </w:r>
      <w:r w:rsidR="006A64DB">
        <w:rPr>
          <w:color w:val="000000"/>
          <w:sz w:val="20"/>
          <w:szCs w:val="20"/>
        </w:rPr>
        <w:t>formation to administrator,</w:t>
      </w:r>
      <w:r>
        <w:rPr>
          <w:color w:val="000000"/>
          <w:sz w:val="20"/>
          <w:szCs w:val="20"/>
        </w:rPr>
        <w:t xml:space="preserve"> send home to </w:t>
      </w:r>
      <w:r w:rsidR="00E172CE" w:rsidRPr="00E172CE">
        <w:rPr>
          <w:color w:val="000000"/>
          <w:sz w:val="20"/>
          <w:szCs w:val="20"/>
        </w:rPr>
        <w:t>quarantine</w:t>
      </w:r>
      <w:r w:rsidR="006A64DB">
        <w:rPr>
          <w:color w:val="000000"/>
          <w:sz w:val="20"/>
          <w:szCs w:val="20"/>
        </w:rPr>
        <w:t>,</w:t>
      </w:r>
      <w:r w:rsidR="00E172CE">
        <w:rPr>
          <w:color w:val="000000"/>
          <w:sz w:val="20"/>
          <w:szCs w:val="20"/>
        </w:rPr>
        <w:t xml:space="preserve"> </w:t>
      </w:r>
      <w:r>
        <w:rPr>
          <w:color w:val="000000"/>
          <w:sz w:val="20"/>
          <w:szCs w:val="20"/>
        </w:rPr>
        <w:t xml:space="preserve">and </w:t>
      </w:r>
      <w:r>
        <w:rPr>
          <w:rFonts w:ascii="Calibri" w:hAnsi="Calibri" w:cs="Calibri"/>
          <w:color w:val="000000"/>
          <w:sz w:val="20"/>
          <w:szCs w:val="20"/>
        </w:rPr>
        <w:t>c</w:t>
      </w:r>
      <w:r w:rsidR="00E172CE" w:rsidRPr="00E172CE">
        <w:rPr>
          <w:rFonts w:ascii="Calibri" w:hAnsi="Calibri" w:cs="Calibri"/>
          <w:color w:val="000000"/>
          <w:sz w:val="20"/>
          <w:szCs w:val="20"/>
        </w:rPr>
        <w:t xml:space="preserve">ontact </w:t>
      </w:r>
      <w:r w:rsidR="00BE4150">
        <w:rPr>
          <w:rFonts w:ascii="Calibri" w:hAnsi="Calibri" w:cs="Calibri"/>
          <w:color w:val="000000"/>
          <w:sz w:val="20"/>
          <w:szCs w:val="20"/>
        </w:rPr>
        <w:t>The Department of Public Health</w:t>
      </w:r>
      <w:r w:rsidR="00E172CE" w:rsidRPr="00E172CE">
        <w:rPr>
          <w:rFonts w:ascii="Calibri" w:hAnsi="Calibri" w:cs="Calibri"/>
          <w:color w:val="000000"/>
          <w:sz w:val="20"/>
          <w:szCs w:val="20"/>
        </w:rPr>
        <w:t xml:space="preserve"> for testing</w:t>
      </w:r>
      <w:r>
        <w:rPr>
          <w:rFonts w:ascii="Calibri" w:hAnsi="Calibri" w:cs="Calibri"/>
          <w:color w:val="000000"/>
          <w:sz w:val="20"/>
          <w:szCs w:val="20"/>
        </w:rPr>
        <w:t xml:space="preserve">. </w:t>
      </w:r>
      <w:r w:rsidR="00E172CE">
        <w:rPr>
          <w:rFonts w:ascii="Calibri" w:hAnsi="Calibri" w:cs="Calibri"/>
          <w:color w:val="000000"/>
          <w:sz w:val="20"/>
          <w:szCs w:val="20"/>
        </w:rPr>
        <w:t xml:space="preserve">Communication </w:t>
      </w:r>
      <w:r w:rsidR="00BE4150">
        <w:rPr>
          <w:rFonts w:ascii="Calibri" w:hAnsi="Calibri" w:cs="Calibri"/>
          <w:color w:val="000000"/>
          <w:sz w:val="20"/>
          <w:szCs w:val="20"/>
        </w:rPr>
        <w:t xml:space="preserve">will be made </w:t>
      </w:r>
      <w:r w:rsidR="00E172CE">
        <w:rPr>
          <w:rFonts w:ascii="Calibri" w:hAnsi="Calibri" w:cs="Calibri"/>
          <w:color w:val="000000"/>
          <w:sz w:val="20"/>
          <w:szCs w:val="20"/>
        </w:rPr>
        <w:t>to</w:t>
      </w:r>
      <w:r w:rsidR="00E172CE">
        <w:rPr>
          <w:rFonts w:ascii="Calibri" w:hAnsi="Calibri" w:cs="Calibri"/>
          <w:b/>
          <w:color w:val="000000"/>
          <w:sz w:val="20"/>
          <w:szCs w:val="20"/>
        </w:rPr>
        <w:t xml:space="preserve"> </w:t>
      </w:r>
      <w:r w:rsidR="00485024">
        <w:rPr>
          <w:rFonts w:ascii="Calibri" w:hAnsi="Calibri" w:cs="Calibri"/>
          <w:color w:val="000000"/>
          <w:sz w:val="20"/>
          <w:szCs w:val="20"/>
        </w:rPr>
        <w:t>s</w:t>
      </w:r>
      <w:r w:rsidR="00E172CE" w:rsidRPr="00E172CE">
        <w:rPr>
          <w:rFonts w:ascii="Calibri" w:hAnsi="Calibri" w:cs="Calibri"/>
          <w:color w:val="000000"/>
          <w:sz w:val="20"/>
          <w:szCs w:val="20"/>
        </w:rPr>
        <w:t xml:space="preserve">tudent </w:t>
      </w:r>
      <w:r w:rsidR="00485024">
        <w:rPr>
          <w:rFonts w:ascii="Calibri" w:hAnsi="Calibri" w:cs="Calibri"/>
          <w:color w:val="000000"/>
          <w:sz w:val="20"/>
          <w:szCs w:val="20"/>
        </w:rPr>
        <w:t>f</w:t>
      </w:r>
      <w:r w:rsidR="006A64DB">
        <w:rPr>
          <w:rFonts w:ascii="Calibri" w:hAnsi="Calibri" w:cs="Calibri"/>
          <w:color w:val="000000"/>
          <w:sz w:val="20"/>
          <w:szCs w:val="20"/>
        </w:rPr>
        <w:t>amilies and s</w:t>
      </w:r>
      <w:r w:rsidR="00E172CE" w:rsidRPr="00E172CE">
        <w:rPr>
          <w:rFonts w:ascii="Calibri" w:hAnsi="Calibri" w:cs="Calibri"/>
          <w:color w:val="000000"/>
          <w:sz w:val="20"/>
          <w:szCs w:val="20"/>
        </w:rPr>
        <w:t>taff</w:t>
      </w:r>
      <w:r w:rsidR="00BE4150">
        <w:rPr>
          <w:rFonts w:ascii="Calibri" w:hAnsi="Calibri" w:cs="Calibri"/>
          <w:b/>
          <w:color w:val="000000"/>
          <w:sz w:val="20"/>
          <w:szCs w:val="20"/>
        </w:rPr>
        <w:t xml:space="preserve">.  </w:t>
      </w:r>
      <w:r w:rsidR="00BE4150" w:rsidRPr="006F5ED2">
        <w:rPr>
          <w:rFonts w:ascii="Calibri" w:hAnsi="Calibri" w:cs="Calibri"/>
          <w:color w:val="000000"/>
          <w:sz w:val="20"/>
          <w:szCs w:val="20"/>
        </w:rPr>
        <w:t>A</w:t>
      </w:r>
      <w:r w:rsidR="006F5ED2">
        <w:rPr>
          <w:rFonts w:ascii="Calibri" w:hAnsi="Calibri" w:cs="Calibri"/>
          <w:color w:val="000000"/>
          <w:sz w:val="20"/>
          <w:szCs w:val="20"/>
        </w:rPr>
        <w:t>dditionally, a template l</w:t>
      </w:r>
      <w:r w:rsidR="00E172CE" w:rsidRPr="00BE4150">
        <w:rPr>
          <w:rFonts w:ascii="Calibri" w:hAnsi="Calibri" w:cs="Calibri"/>
          <w:color w:val="000000"/>
          <w:sz w:val="20"/>
          <w:szCs w:val="20"/>
        </w:rPr>
        <w:t>etter</w:t>
      </w:r>
      <w:r w:rsidRPr="00BE4150">
        <w:rPr>
          <w:rFonts w:ascii="Calibri" w:hAnsi="Calibri" w:cs="Calibri"/>
          <w:color w:val="000000"/>
          <w:sz w:val="20"/>
          <w:szCs w:val="20"/>
        </w:rPr>
        <w:t xml:space="preserve"> will be sent to</w:t>
      </w:r>
      <w:r w:rsidR="00485024">
        <w:rPr>
          <w:rFonts w:ascii="Calibri" w:hAnsi="Calibri" w:cs="Calibri"/>
          <w:color w:val="000000"/>
          <w:sz w:val="20"/>
          <w:szCs w:val="20"/>
        </w:rPr>
        <w:t xml:space="preserve"> h</w:t>
      </w:r>
      <w:r w:rsidR="00E172CE" w:rsidRPr="00BE4150">
        <w:rPr>
          <w:rFonts w:ascii="Calibri" w:hAnsi="Calibri" w:cs="Calibri"/>
          <w:color w:val="000000"/>
          <w:sz w:val="20"/>
          <w:szCs w:val="20"/>
        </w:rPr>
        <w:t>o</w:t>
      </w:r>
      <w:r w:rsidR="00485024">
        <w:rPr>
          <w:rFonts w:ascii="Calibri" w:hAnsi="Calibri" w:cs="Calibri"/>
          <w:color w:val="000000"/>
          <w:sz w:val="20"/>
          <w:szCs w:val="20"/>
        </w:rPr>
        <w:t>usehold m</w:t>
      </w:r>
      <w:r w:rsidRPr="00BE4150">
        <w:rPr>
          <w:rFonts w:ascii="Calibri" w:hAnsi="Calibri" w:cs="Calibri"/>
          <w:color w:val="000000"/>
          <w:sz w:val="20"/>
          <w:szCs w:val="20"/>
        </w:rPr>
        <w:t>ember</w:t>
      </w:r>
      <w:r w:rsidR="00BE4150">
        <w:rPr>
          <w:rFonts w:ascii="Calibri" w:hAnsi="Calibri" w:cs="Calibri"/>
          <w:color w:val="000000"/>
          <w:sz w:val="20"/>
          <w:szCs w:val="20"/>
        </w:rPr>
        <w:t>s</w:t>
      </w:r>
      <w:r w:rsidR="00E941FE">
        <w:rPr>
          <w:rFonts w:ascii="Calibri" w:hAnsi="Calibri" w:cs="Calibri"/>
          <w:color w:val="000000"/>
          <w:sz w:val="20"/>
          <w:szCs w:val="20"/>
        </w:rPr>
        <w:t xml:space="preserve"> and</w:t>
      </w:r>
      <w:r w:rsidRPr="00BE4150">
        <w:rPr>
          <w:rFonts w:ascii="Calibri" w:hAnsi="Calibri" w:cs="Calibri"/>
          <w:color w:val="000000"/>
          <w:sz w:val="20"/>
          <w:szCs w:val="20"/>
        </w:rPr>
        <w:t xml:space="preserve"> contact</w:t>
      </w:r>
      <w:r w:rsidR="00BE4150">
        <w:rPr>
          <w:rFonts w:ascii="Calibri" w:hAnsi="Calibri" w:cs="Calibri"/>
          <w:color w:val="000000"/>
          <w:sz w:val="20"/>
          <w:szCs w:val="20"/>
        </w:rPr>
        <w:t>s</w:t>
      </w:r>
      <w:r w:rsidR="006F5ED2">
        <w:rPr>
          <w:rFonts w:ascii="Calibri" w:hAnsi="Calibri" w:cs="Calibri"/>
          <w:color w:val="000000"/>
          <w:sz w:val="20"/>
          <w:szCs w:val="20"/>
        </w:rPr>
        <w:t xml:space="preserve"> with the </w:t>
      </w:r>
      <w:r w:rsidRPr="00BE4150">
        <w:rPr>
          <w:rFonts w:ascii="Calibri" w:hAnsi="Calibri" w:cs="Calibri"/>
          <w:color w:val="000000"/>
          <w:sz w:val="20"/>
          <w:szCs w:val="20"/>
        </w:rPr>
        <w:t>C</w:t>
      </w:r>
      <w:r w:rsidR="009E26F9">
        <w:rPr>
          <w:rFonts w:ascii="Calibri" w:hAnsi="Calibri" w:cs="Calibri"/>
          <w:color w:val="000000"/>
          <w:sz w:val="20"/>
          <w:szCs w:val="20"/>
        </w:rPr>
        <w:t>ovid-</w:t>
      </w:r>
      <w:r w:rsidRPr="00BE4150">
        <w:rPr>
          <w:rFonts w:ascii="Calibri" w:hAnsi="Calibri" w:cs="Calibri"/>
          <w:color w:val="000000"/>
          <w:sz w:val="20"/>
          <w:szCs w:val="20"/>
        </w:rPr>
        <w:t>19 positive</w:t>
      </w:r>
      <w:r w:rsidR="00E941FE">
        <w:rPr>
          <w:rFonts w:ascii="Calibri" w:hAnsi="Calibri" w:cs="Calibri"/>
          <w:color w:val="000000"/>
          <w:sz w:val="20"/>
          <w:szCs w:val="20"/>
        </w:rPr>
        <w:t xml:space="preserve"> cohort class</w:t>
      </w:r>
      <w:r w:rsidR="006F5ED2">
        <w:rPr>
          <w:rFonts w:ascii="Calibri" w:hAnsi="Calibri" w:cs="Calibri"/>
          <w:color w:val="000000"/>
          <w:sz w:val="20"/>
          <w:szCs w:val="20"/>
        </w:rPr>
        <w:t>.</w:t>
      </w:r>
      <w:r w:rsidR="003E3C9F">
        <w:rPr>
          <w:rFonts w:ascii="Calibri" w:hAnsi="Calibri" w:cs="Calibri"/>
          <w:color w:val="000000"/>
          <w:sz w:val="20"/>
          <w:szCs w:val="20"/>
        </w:rPr>
        <w:t xml:space="preserve"> That cohort would remain closed until further instruction from the Health Department.</w:t>
      </w:r>
    </w:p>
    <w:p w14:paraId="2A103F0A" w14:textId="77777777" w:rsidR="009F0A7A" w:rsidRPr="00E172CE" w:rsidRDefault="009F0A7A" w:rsidP="00E172CE">
      <w:pPr>
        <w:spacing w:line="240" w:lineRule="auto"/>
        <w:rPr>
          <w:rFonts w:ascii="Calibri" w:hAnsi="Calibri" w:cs="Calibri"/>
          <w:b/>
          <w:color w:val="000000"/>
          <w:sz w:val="20"/>
          <w:szCs w:val="20"/>
        </w:rPr>
      </w:pPr>
    </w:p>
    <w:p w14:paraId="2E376924" w14:textId="2DE987E1" w:rsidR="00F4344D" w:rsidRPr="00B05EFC" w:rsidRDefault="000049D6" w:rsidP="00E172CE">
      <w:pPr>
        <w:spacing w:line="240" w:lineRule="auto"/>
        <w:rPr>
          <w:rFonts w:ascii="Calibri" w:hAnsi="Calibri" w:cs="Calibri"/>
          <w:color w:val="000000"/>
          <w:sz w:val="20"/>
          <w:szCs w:val="20"/>
        </w:rPr>
      </w:pPr>
      <w:r w:rsidRPr="00E172CE">
        <w:rPr>
          <w:rFonts w:ascii="Calibri" w:hAnsi="Calibri" w:cs="Calibri"/>
          <w:color w:val="000000"/>
          <w:sz w:val="20"/>
          <w:szCs w:val="20"/>
        </w:rPr>
        <w:t>d.</w:t>
      </w:r>
      <w:r w:rsidR="004139C3">
        <w:rPr>
          <w:rFonts w:ascii="Calibri" w:hAnsi="Calibri" w:cs="Calibri"/>
          <w:color w:val="000000"/>
          <w:sz w:val="20"/>
          <w:szCs w:val="20"/>
        </w:rPr>
        <w:t>)</w:t>
      </w:r>
      <w:r w:rsidR="00E172CE" w:rsidRPr="00E172CE">
        <w:rPr>
          <w:rFonts w:asciiTheme="minorHAnsi" w:eastAsia="Calibri" w:hAnsiTheme="minorHAnsi" w:cstheme="minorHAnsi"/>
          <w:szCs w:val="26"/>
        </w:rPr>
        <w:t xml:space="preserve"> </w:t>
      </w:r>
      <w:r w:rsidR="008922B6">
        <w:rPr>
          <w:color w:val="000000"/>
          <w:sz w:val="20"/>
          <w:szCs w:val="20"/>
        </w:rPr>
        <w:t>Student or s</w:t>
      </w:r>
      <w:r w:rsidR="00F4344D">
        <w:rPr>
          <w:color w:val="000000"/>
          <w:sz w:val="20"/>
          <w:szCs w:val="20"/>
        </w:rPr>
        <w:t xml:space="preserve">taff </w:t>
      </w:r>
      <w:r w:rsidR="004139C3">
        <w:rPr>
          <w:color w:val="000000"/>
          <w:sz w:val="20"/>
          <w:szCs w:val="20"/>
        </w:rPr>
        <w:t>m</w:t>
      </w:r>
      <w:r w:rsidR="00E172CE" w:rsidRPr="00E172CE">
        <w:rPr>
          <w:color w:val="000000"/>
          <w:sz w:val="20"/>
          <w:szCs w:val="20"/>
        </w:rPr>
        <w:t xml:space="preserve">ay return to </w:t>
      </w:r>
      <w:r w:rsidR="008922B6">
        <w:rPr>
          <w:color w:val="000000"/>
          <w:sz w:val="20"/>
          <w:szCs w:val="20"/>
        </w:rPr>
        <w:t xml:space="preserve">their </w:t>
      </w:r>
      <w:r w:rsidR="00E172CE" w:rsidRPr="00E172CE">
        <w:rPr>
          <w:color w:val="000000"/>
          <w:sz w:val="20"/>
          <w:szCs w:val="20"/>
        </w:rPr>
        <w:t>cohort 3 days after symptoms resolve, however must continue isolation if in</w:t>
      </w:r>
      <w:r w:rsidR="004139C3">
        <w:rPr>
          <w:color w:val="000000"/>
          <w:sz w:val="20"/>
          <w:szCs w:val="20"/>
        </w:rPr>
        <w:t xml:space="preserve"> contact with Covid-19 positive</w:t>
      </w:r>
      <w:r w:rsidR="00E172CE" w:rsidRPr="00E172CE">
        <w:rPr>
          <w:color w:val="000000"/>
          <w:sz w:val="20"/>
          <w:szCs w:val="20"/>
        </w:rPr>
        <w:t xml:space="preserve"> family member</w:t>
      </w:r>
      <w:r w:rsidR="004139C3">
        <w:rPr>
          <w:color w:val="000000"/>
          <w:sz w:val="20"/>
          <w:szCs w:val="20"/>
        </w:rPr>
        <w:t xml:space="preserve">. </w:t>
      </w:r>
      <w:r w:rsidR="00E172CE">
        <w:rPr>
          <w:color w:val="000000"/>
          <w:sz w:val="20"/>
          <w:szCs w:val="20"/>
        </w:rPr>
        <w:t xml:space="preserve"> </w:t>
      </w:r>
      <w:r w:rsidR="00D826A9">
        <w:rPr>
          <w:rFonts w:ascii="Calibri" w:hAnsi="Calibri" w:cs="Calibri"/>
          <w:color w:val="000000"/>
          <w:sz w:val="20"/>
          <w:szCs w:val="20"/>
        </w:rPr>
        <w:t>Follow all instructions from the Dept. of Health and s</w:t>
      </w:r>
      <w:r w:rsidR="00F4344D">
        <w:rPr>
          <w:rFonts w:ascii="Calibri" w:hAnsi="Calibri" w:cs="Calibri"/>
          <w:color w:val="000000"/>
          <w:sz w:val="20"/>
          <w:szCs w:val="20"/>
        </w:rPr>
        <w:t xml:space="preserve">end </w:t>
      </w:r>
      <w:r w:rsidR="00D826A9">
        <w:rPr>
          <w:rFonts w:ascii="Calibri" w:hAnsi="Calibri" w:cs="Calibri"/>
          <w:color w:val="000000"/>
          <w:sz w:val="20"/>
          <w:szCs w:val="20"/>
        </w:rPr>
        <w:t xml:space="preserve">the </w:t>
      </w:r>
      <w:r w:rsidR="000F1C4D">
        <w:rPr>
          <w:rFonts w:ascii="Calibri" w:hAnsi="Calibri" w:cs="Calibri"/>
          <w:color w:val="000000"/>
          <w:sz w:val="20"/>
          <w:szCs w:val="20"/>
        </w:rPr>
        <w:t>appropriate template letter to</w:t>
      </w:r>
      <w:r w:rsidR="00F4344D">
        <w:rPr>
          <w:rFonts w:ascii="Calibri" w:hAnsi="Calibri" w:cs="Calibri"/>
          <w:color w:val="000000"/>
          <w:sz w:val="20"/>
          <w:szCs w:val="20"/>
        </w:rPr>
        <w:t xml:space="preserve"> </w:t>
      </w:r>
      <w:r w:rsidR="008922B6">
        <w:rPr>
          <w:rFonts w:ascii="Calibri" w:hAnsi="Calibri" w:cs="Calibri"/>
          <w:color w:val="000000"/>
          <w:sz w:val="20"/>
          <w:szCs w:val="20"/>
        </w:rPr>
        <w:t>student families and s</w:t>
      </w:r>
      <w:r w:rsidR="00F4344D" w:rsidRPr="00003B53">
        <w:rPr>
          <w:rFonts w:ascii="Calibri" w:hAnsi="Calibri" w:cs="Calibri"/>
          <w:color w:val="000000"/>
          <w:sz w:val="20"/>
          <w:szCs w:val="20"/>
        </w:rPr>
        <w:t>taff</w:t>
      </w:r>
      <w:r w:rsidR="00F4344D">
        <w:rPr>
          <w:rFonts w:ascii="Calibri" w:hAnsi="Calibri" w:cs="Calibri"/>
          <w:color w:val="000000"/>
          <w:sz w:val="20"/>
          <w:szCs w:val="20"/>
        </w:rPr>
        <w:t>.</w:t>
      </w:r>
    </w:p>
    <w:p w14:paraId="6C5FD5E5" w14:textId="77777777" w:rsidR="00C15F62" w:rsidRPr="00C15F62" w:rsidRDefault="00C15F62" w:rsidP="00C15F62">
      <w:pPr>
        <w:spacing w:line="240" w:lineRule="auto"/>
      </w:pPr>
      <w:r w:rsidRPr="00C15F62">
        <w:rPr>
          <w:rFonts w:ascii="Calibri" w:hAnsi="Calibri" w:cs="Calibri"/>
          <w:color w:val="000000"/>
          <w:sz w:val="16"/>
          <w:szCs w:val="16"/>
        </w:rPr>
        <w:t> </w:t>
      </w:r>
    </w:p>
    <w:p w14:paraId="339D9D0A" w14:textId="78759384" w:rsidR="00C15F62" w:rsidRPr="00B61B1C" w:rsidRDefault="00C57413" w:rsidP="00C15F62">
      <w:pPr>
        <w:spacing w:line="240" w:lineRule="auto"/>
        <w:ind w:left="90" w:right="140"/>
        <w:rPr>
          <w:rFonts w:asciiTheme="minorHAnsi" w:hAnsiTheme="minorHAnsi" w:cstheme="minorHAnsi"/>
          <w:sz w:val="18"/>
          <w:szCs w:val="18"/>
        </w:rPr>
      </w:pPr>
      <w:r>
        <w:rPr>
          <w:rFonts w:ascii="Calibri" w:hAnsi="Calibri" w:cs="Calibri"/>
          <w:color w:val="000000"/>
          <w:sz w:val="18"/>
          <w:szCs w:val="18"/>
        </w:rPr>
        <w:lastRenderedPageBreak/>
        <w:fldChar w:fldCharType="begin">
          <w:ffData>
            <w:name w:val="Check1"/>
            <w:enabled/>
            <w:calcOnExit w:val="0"/>
            <w:checkBox>
              <w:sizeAuto/>
              <w:default w:val="1"/>
            </w:checkBox>
          </w:ffData>
        </w:fldChar>
      </w:r>
      <w:bookmarkStart w:id="0" w:name="Check1"/>
      <w:r>
        <w:rPr>
          <w:rFonts w:ascii="Calibri" w:hAnsi="Calibri" w:cs="Calibri"/>
          <w:color w:val="000000"/>
          <w:sz w:val="18"/>
          <w:szCs w:val="18"/>
        </w:rPr>
        <w:instrText xml:space="preserve"> FORMCHECKBOX </w:instrText>
      </w:r>
      <w:r w:rsidR="009E26F9">
        <w:rPr>
          <w:rFonts w:ascii="Calibri" w:hAnsi="Calibri" w:cs="Calibri"/>
          <w:color w:val="000000"/>
          <w:sz w:val="18"/>
          <w:szCs w:val="18"/>
        </w:rPr>
      </w:r>
      <w:r w:rsidR="009E26F9">
        <w:rPr>
          <w:rFonts w:ascii="Calibri" w:hAnsi="Calibri" w:cs="Calibri"/>
          <w:color w:val="000000"/>
          <w:sz w:val="18"/>
          <w:szCs w:val="18"/>
        </w:rPr>
        <w:fldChar w:fldCharType="separate"/>
      </w:r>
      <w:r>
        <w:rPr>
          <w:rFonts w:ascii="Calibri" w:hAnsi="Calibri" w:cs="Calibri"/>
          <w:color w:val="000000"/>
          <w:sz w:val="18"/>
          <w:szCs w:val="18"/>
        </w:rPr>
        <w:fldChar w:fldCharType="end"/>
      </w:r>
      <w:bookmarkEnd w:id="0"/>
      <w:r w:rsidR="00C15F62" w:rsidRPr="00C15F62">
        <w:rPr>
          <w:rFonts w:ascii="Calibri" w:hAnsi="Calibri" w:cs="Calibri"/>
          <w:color w:val="000000"/>
          <w:sz w:val="18"/>
          <w:szCs w:val="18"/>
        </w:rPr>
        <w:t>10.</w:t>
      </w:r>
      <w:r w:rsidR="00C15F62" w:rsidRPr="00C15F62">
        <w:rPr>
          <w:color w:val="000000"/>
          <w:sz w:val="14"/>
          <w:szCs w:val="14"/>
        </w:rPr>
        <w:t xml:space="preserve"> </w:t>
      </w:r>
      <w:r w:rsidR="000D00EA" w:rsidRPr="00B61B1C">
        <w:rPr>
          <w:rFonts w:asciiTheme="minorHAnsi" w:hAnsiTheme="minorHAnsi" w:cstheme="minorHAnsi"/>
          <w:color w:val="000000"/>
          <w:sz w:val="18"/>
          <w:szCs w:val="18"/>
        </w:rPr>
        <w:t>Distance staff desks at least 6 feet from student desks. Where practicable, physical distancing of six feet is maintained between students</w:t>
      </w:r>
      <w:r w:rsidR="000D00EA">
        <w:rPr>
          <w:rFonts w:asciiTheme="minorHAnsi" w:hAnsiTheme="minorHAnsi" w:cstheme="minorHAnsi"/>
          <w:color w:val="000000"/>
          <w:sz w:val="18"/>
          <w:szCs w:val="18"/>
        </w:rPr>
        <w:t xml:space="preserve"> within a classroom or instructional area</w:t>
      </w:r>
      <w:r w:rsidR="005A6B8C">
        <w:rPr>
          <w:rFonts w:asciiTheme="minorHAnsi" w:hAnsiTheme="minorHAnsi" w:cstheme="minorHAnsi"/>
          <w:color w:val="000000"/>
          <w:sz w:val="18"/>
          <w:szCs w:val="18"/>
        </w:rPr>
        <w:t xml:space="preserve"> (distance of </w:t>
      </w:r>
      <w:r w:rsidR="00C96440">
        <w:rPr>
          <w:rFonts w:asciiTheme="minorHAnsi" w:hAnsiTheme="minorHAnsi" w:cstheme="minorHAnsi"/>
          <w:color w:val="000000"/>
          <w:sz w:val="18"/>
          <w:szCs w:val="18"/>
        </w:rPr>
        <w:t>3</w:t>
      </w:r>
      <w:r w:rsidR="005A6B8C">
        <w:rPr>
          <w:rFonts w:asciiTheme="minorHAnsi" w:hAnsiTheme="minorHAnsi" w:cstheme="minorHAnsi"/>
          <w:color w:val="000000"/>
          <w:sz w:val="18"/>
          <w:szCs w:val="18"/>
        </w:rPr>
        <w:t>-6 feet is acceptable if other safety precautions are in place as specified in this document)</w:t>
      </w:r>
      <w:r w:rsidR="000D00EA">
        <w:rPr>
          <w:rFonts w:asciiTheme="minorHAnsi" w:hAnsiTheme="minorHAnsi" w:cstheme="minorHAnsi"/>
          <w:color w:val="000000"/>
          <w:sz w:val="18"/>
          <w:szCs w:val="18"/>
        </w:rPr>
        <w:t>.</w:t>
      </w:r>
      <w:r w:rsidR="000D00EA" w:rsidRPr="00B61B1C">
        <w:rPr>
          <w:rFonts w:asciiTheme="minorHAnsi" w:hAnsiTheme="minorHAnsi" w:cstheme="minorHAnsi"/>
          <w:color w:val="000000"/>
          <w:sz w:val="18"/>
          <w:szCs w:val="18"/>
        </w:rPr>
        <w:t xml:space="preserve">  </w:t>
      </w:r>
      <w:r w:rsidR="005A6B8C" w:rsidRPr="00B149A2">
        <w:rPr>
          <w:rFonts w:asciiTheme="minorHAnsi" w:hAnsiTheme="minorHAnsi" w:cstheme="minorHAnsi"/>
          <w:color w:val="000000"/>
          <w:sz w:val="18"/>
          <w:szCs w:val="18"/>
        </w:rPr>
        <w:t>Maximize distancing between desks to the extent possible</w:t>
      </w:r>
      <w:r w:rsidR="00E8347C">
        <w:rPr>
          <w:rFonts w:asciiTheme="minorHAnsi" w:hAnsiTheme="minorHAnsi" w:cstheme="minorHAnsi"/>
          <w:color w:val="000000"/>
          <w:sz w:val="18"/>
          <w:szCs w:val="18"/>
        </w:rPr>
        <w:t xml:space="preserve"> by redesigning classroom space and removing non-essential furnishings</w:t>
      </w:r>
      <w:r w:rsidR="00C96440">
        <w:rPr>
          <w:rFonts w:asciiTheme="minorHAnsi" w:hAnsiTheme="minorHAnsi" w:cstheme="minorHAnsi"/>
          <w:color w:val="000000"/>
          <w:sz w:val="18"/>
          <w:szCs w:val="18"/>
        </w:rPr>
        <w:t>. Facial coverings</w:t>
      </w:r>
      <w:r w:rsidR="000D00EA" w:rsidRPr="00B61B1C">
        <w:rPr>
          <w:rFonts w:asciiTheme="minorHAnsi" w:hAnsiTheme="minorHAnsi" w:cstheme="minorHAnsi"/>
          <w:color w:val="000000"/>
          <w:sz w:val="18"/>
          <w:szCs w:val="18"/>
        </w:rPr>
        <w:t xml:space="preserve"> and other measures are intended to support the effectiveness of all </w:t>
      </w:r>
      <w:r w:rsidR="000D00EA">
        <w:rPr>
          <w:rFonts w:asciiTheme="minorHAnsi" w:hAnsiTheme="minorHAnsi" w:cstheme="minorHAnsi"/>
          <w:color w:val="000000"/>
          <w:sz w:val="18"/>
          <w:szCs w:val="18"/>
        </w:rPr>
        <w:t xml:space="preserve">levels of </w:t>
      </w:r>
      <w:r w:rsidR="000D00EA" w:rsidRPr="00B61B1C">
        <w:rPr>
          <w:rFonts w:asciiTheme="minorHAnsi" w:hAnsiTheme="minorHAnsi" w:cstheme="minorHAnsi"/>
          <w:color w:val="000000"/>
          <w:sz w:val="18"/>
          <w:szCs w:val="18"/>
        </w:rPr>
        <w:t>distancing</w:t>
      </w:r>
      <w:r w:rsidR="000D00EA">
        <w:rPr>
          <w:rFonts w:asciiTheme="minorHAnsi" w:hAnsiTheme="minorHAnsi" w:cstheme="minorHAnsi"/>
          <w:color w:val="000000"/>
          <w:sz w:val="18"/>
          <w:szCs w:val="18"/>
        </w:rPr>
        <w:t>.</w:t>
      </w:r>
    </w:p>
    <w:p w14:paraId="409E635F" w14:textId="77777777" w:rsidR="00C15F62" w:rsidRPr="00C15F62" w:rsidRDefault="00C15F62" w:rsidP="00C15F62">
      <w:pPr>
        <w:spacing w:line="240" w:lineRule="auto"/>
        <w:ind w:left="90"/>
      </w:pPr>
      <w:r w:rsidRPr="00C15F62">
        <w:rPr>
          <w:rFonts w:ascii="Calibri" w:hAnsi="Calibri" w:cs="Calibri"/>
          <w:color w:val="000000"/>
          <w:sz w:val="17"/>
          <w:szCs w:val="17"/>
        </w:rPr>
        <w:t> </w:t>
      </w:r>
    </w:p>
    <w:p w14:paraId="7ADC9360" w14:textId="27EDEA43" w:rsidR="00CA536F" w:rsidRPr="00B61B1C" w:rsidRDefault="00C57413">
      <w:pPr>
        <w:spacing w:line="240" w:lineRule="auto"/>
        <w:ind w:left="90" w:right="260"/>
        <w:rPr>
          <w:rFonts w:ascii="Calibri" w:hAnsi="Calibri" w:cs="Calibri"/>
          <w:b/>
          <w:color w:val="000000"/>
          <w:sz w:val="18"/>
          <w:szCs w:val="18"/>
        </w:rPr>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sidR="009E26F9">
        <w:rPr>
          <w:rFonts w:ascii="Calibri" w:hAnsi="Calibri" w:cs="Calibri"/>
          <w:color w:val="000000"/>
          <w:sz w:val="18"/>
          <w:szCs w:val="18"/>
        </w:rPr>
      </w:r>
      <w:r w:rsidR="009E26F9">
        <w:rPr>
          <w:rFonts w:ascii="Calibri" w:hAnsi="Calibri" w:cs="Calibri"/>
          <w:color w:val="000000"/>
          <w:sz w:val="18"/>
          <w:szCs w:val="18"/>
        </w:rPr>
        <w:fldChar w:fldCharType="separate"/>
      </w:r>
      <w:r>
        <w:rPr>
          <w:rFonts w:ascii="Calibri" w:hAnsi="Calibri" w:cs="Calibri"/>
          <w:color w:val="000000"/>
          <w:sz w:val="18"/>
          <w:szCs w:val="18"/>
        </w:rPr>
        <w:fldChar w:fldCharType="end"/>
      </w:r>
      <w:r w:rsidR="00C15F62" w:rsidRPr="00C15F62">
        <w:rPr>
          <w:rFonts w:ascii="Calibri" w:hAnsi="Calibri" w:cs="Calibri"/>
          <w:color w:val="000000"/>
          <w:sz w:val="18"/>
          <w:szCs w:val="18"/>
        </w:rPr>
        <w:t>11.</w:t>
      </w:r>
      <w:r w:rsidR="00C15F62" w:rsidRPr="00C15F62">
        <w:rPr>
          <w:color w:val="000000"/>
          <w:sz w:val="14"/>
          <w:szCs w:val="14"/>
        </w:rPr>
        <w:t xml:space="preserve"> </w:t>
      </w:r>
      <w:r w:rsidR="00C15F62" w:rsidRPr="00C15F62">
        <w:rPr>
          <w:rFonts w:ascii="Calibri" w:hAnsi="Calibri" w:cs="Calibri"/>
          <w:color w:val="000000"/>
          <w:sz w:val="18"/>
          <w:szCs w:val="18"/>
        </w:rPr>
        <w:t>For elementary</w:t>
      </w:r>
      <w:r w:rsidR="000D00EA">
        <w:rPr>
          <w:rFonts w:ascii="Calibri" w:hAnsi="Calibri" w:cs="Calibri"/>
          <w:color w:val="000000"/>
          <w:sz w:val="18"/>
          <w:szCs w:val="18"/>
        </w:rPr>
        <w:t xml:space="preserve"> students</w:t>
      </w:r>
      <w:r w:rsidR="00C15F62" w:rsidRPr="00C15F62">
        <w:rPr>
          <w:rFonts w:ascii="Calibri" w:hAnsi="Calibri" w:cs="Calibri"/>
          <w:color w:val="000000"/>
          <w:sz w:val="18"/>
          <w:szCs w:val="18"/>
        </w:rPr>
        <w:t xml:space="preserve">, stable classroom cohorts (up to standard class size </w:t>
      </w:r>
      <w:r w:rsidR="00C96440">
        <w:rPr>
          <w:rFonts w:ascii="Calibri" w:hAnsi="Calibri" w:cs="Calibri"/>
          <w:color w:val="000000"/>
          <w:sz w:val="18"/>
          <w:szCs w:val="18"/>
        </w:rPr>
        <w:t>at each respective grade level)</w:t>
      </w:r>
      <w:r w:rsidR="00C15F62" w:rsidRPr="00C15F62">
        <w:rPr>
          <w:rFonts w:ascii="Calibri" w:hAnsi="Calibri" w:cs="Calibri"/>
          <w:color w:val="000000"/>
          <w:sz w:val="18"/>
          <w:szCs w:val="18"/>
        </w:rPr>
        <w:t xml:space="preserve"> are maintained throughout each school day, and through each quarter or semester, with an a</w:t>
      </w:r>
      <w:r w:rsidR="00C96440">
        <w:rPr>
          <w:rFonts w:ascii="Calibri" w:hAnsi="Calibri" w:cs="Calibri"/>
          <w:color w:val="000000"/>
          <w:sz w:val="18"/>
          <w:szCs w:val="18"/>
        </w:rPr>
        <w:t>ssigned primary cohort teacher,</w:t>
      </w:r>
      <w:r w:rsidR="00C15F62" w:rsidRPr="00C15F62">
        <w:rPr>
          <w:rFonts w:ascii="Calibri" w:hAnsi="Calibri" w:cs="Calibri"/>
          <w:color w:val="000000"/>
          <w:sz w:val="18"/>
          <w:szCs w:val="18"/>
        </w:rPr>
        <w:t xml:space="preserve"> and systems are in place to prevent the mixing of classroom cohorts.</w:t>
      </w:r>
      <w:r w:rsidR="00E26039" w:rsidRPr="00E26039">
        <w:t xml:space="preserve"> </w:t>
      </w:r>
      <w:r w:rsidR="00E26039" w:rsidRPr="00E26039">
        <w:rPr>
          <w:rFonts w:ascii="Calibri" w:hAnsi="Calibri" w:cs="Calibri"/>
          <w:color w:val="000000"/>
          <w:sz w:val="18"/>
          <w:szCs w:val="18"/>
        </w:rPr>
        <w:t xml:space="preserve">Prioritize stability of </w:t>
      </w:r>
      <w:r w:rsidR="000D00EA">
        <w:rPr>
          <w:rFonts w:ascii="Calibri" w:hAnsi="Calibri" w:cs="Calibri"/>
          <w:color w:val="000000"/>
          <w:sz w:val="18"/>
          <w:szCs w:val="18"/>
        </w:rPr>
        <w:t>cl</w:t>
      </w:r>
      <w:r w:rsidR="00E26039" w:rsidRPr="00E26039">
        <w:rPr>
          <w:rFonts w:ascii="Calibri" w:hAnsi="Calibri" w:cs="Calibri"/>
          <w:color w:val="000000"/>
          <w:sz w:val="18"/>
          <w:szCs w:val="18"/>
        </w:rPr>
        <w:t xml:space="preserve">assroom cohorts over </w:t>
      </w:r>
      <w:r w:rsidR="00E26039">
        <w:rPr>
          <w:rFonts w:ascii="Calibri" w:hAnsi="Calibri" w:cs="Calibri"/>
          <w:color w:val="000000"/>
          <w:sz w:val="18"/>
          <w:szCs w:val="18"/>
        </w:rPr>
        <w:t xml:space="preserve">strict </w:t>
      </w:r>
      <w:r w:rsidR="00E26039" w:rsidRPr="00E26039">
        <w:rPr>
          <w:rFonts w:ascii="Calibri" w:hAnsi="Calibri" w:cs="Calibri"/>
          <w:color w:val="000000"/>
          <w:sz w:val="18"/>
          <w:szCs w:val="18"/>
        </w:rPr>
        <w:t>physical distancing</w:t>
      </w:r>
      <w:r w:rsidR="00E26039">
        <w:rPr>
          <w:rFonts w:ascii="Calibri" w:hAnsi="Calibri" w:cs="Calibri"/>
          <w:color w:val="000000"/>
          <w:sz w:val="18"/>
          <w:szCs w:val="18"/>
        </w:rPr>
        <w:t>.</w:t>
      </w:r>
      <w:r w:rsidR="00CA536F">
        <w:rPr>
          <w:rFonts w:ascii="Calibri" w:hAnsi="Calibri" w:cs="Calibri"/>
          <w:color w:val="000000"/>
          <w:sz w:val="18"/>
          <w:szCs w:val="18"/>
        </w:rPr>
        <w:t xml:space="preserve"> </w:t>
      </w:r>
    </w:p>
    <w:p w14:paraId="01772992" w14:textId="77777777" w:rsidR="00C15F62" w:rsidRPr="00B61B1C" w:rsidRDefault="00C15F62" w:rsidP="00C15F62">
      <w:pPr>
        <w:spacing w:line="240" w:lineRule="auto"/>
        <w:ind w:left="90"/>
        <w:rPr>
          <w:b/>
        </w:rPr>
      </w:pPr>
      <w:r w:rsidRPr="00B61B1C">
        <w:rPr>
          <w:rFonts w:ascii="Calibri" w:hAnsi="Calibri" w:cs="Calibri"/>
          <w:b/>
          <w:color w:val="000000"/>
          <w:sz w:val="17"/>
          <w:szCs w:val="17"/>
        </w:rPr>
        <w:t> </w:t>
      </w:r>
    </w:p>
    <w:p w14:paraId="53827265" w14:textId="5A1EA345" w:rsidR="00C15F62" w:rsidRPr="00C15F62" w:rsidRDefault="00C15F62" w:rsidP="00C15F62">
      <w:pPr>
        <w:spacing w:line="240" w:lineRule="auto"/>
        <w:ind w:left="90" w:right="100"/>
      </w:pPr>
      <w:r>
        <w:rPr>
          <w:rFonts w:ascii="Calibri" w:hAnsi="Calibri" w:cs="Calibri"/>
          <w:color w:val="000000"/>
          <w:sz w:val="18"/>
          <w:szCs w:val="18"/>
        </w:rPr>
        <w:fldChar w:fldCharType="begin">
          <w:ffData>
            <w:name w:val="Check1"/>
            <w:enabled/>
            <w:calcOnExit w:val="0"/>
            <w:checkBox>
              <w:sizeAuto/>
              <w:default w:val="0"/>
            </w:checkBox>
          </w:ffData>
        </w:fldChar>
      </w:r>
      <w:r w:rsidRPr="00C15F62">
        <w:rPr>
          <w:rFonts w:ascii="Calibri" w:hAnsi="Calibri" w:cs="Calibri"/>
          <w:color w:val="000000"/>
          <w:sz w:val="18"/>
          <w:szCs w:val="18"/>
        </w:rPr>
        <w:instrText xml:space="preserve"> FORMCHECKBOX </w:instrText>
      </w:r>
      <w:r w:rsidR="009E26F9">
        <w:rPr>
          <w:rFonts w:ascii="Calibri" w:hAnsi="Calibri" w:cs="Calibri"/>
          <w:color w:val="000000"/>
          <w:sz w:val="18"/>
          <w:szCs w:val="18"/>
        </w:rPr>
      </w:r>
      <w:r w:rsidR="009E26F9">
        <w:rPr>
          <w:rFonts w:ascii="Calibri" w:hAnsi="Calibri" w:cs="Calibri"/>
          <w:color w:val="000000"/>
          <w:sz w:val="18"/>
          <w:szCs w:val="18"/>
        </w:rPr>
        <w:fldChar w:fldCharType="separate"/>
      </w:r>
      <w:r>
        <w:rPr>
          <w:rFonts w:ascii="Calibri" w:hAnsi="Calibri" w:cs="Calibri"/>
          <w:color w:val="000000"/>
          <w:sz w:val="18"/>
          <w:szCs w:val="18"/>
        </w:rPr>
        <w:fldChar w:fldCharType="end"/>
      </w:r>
      <w:r w:rsidRPr="00C15F62">
        <w:rPr>
          <w:rFonts w:ascii="Calibri" w:hAnsi="Calibri" w:cs="Calibri"/>
          <w:color w:val="000000"/>
          <w:sz w:val="18"/>
          <w:szCs w:val="18"/>
        </w:rPr>
        <w:t>12.</w:t>
      </w:r>
      <w:r w:rsidRPr="00C15F62">
        <w:rPr>
          <w:color w:val="000000"/>
          <w:sz w:val="14"/>
          <w:szCs w:val="14"/>
        </w:rPr>
        <w:t xml:space="preserve"> </w:t>
      </w:r>
      <w:r w:rsidRPr="00C15F62">
        <w:rPr>
          <w:rFonts w:ascii="Calibri" w:hAnsi="Calibri" w:cs="Calibri"/>
          <w:color w:val="000000"/>
          <w:sz w:val="18"/>
          <w:szCs w:val="18"/>
        </w:rPr>
        <w:t>For middle and high schools,</w:t>
      </w:r>
      <w:r w:rsidR="004D3DC0">
        <w:rPr>
          <w:rFonts w:ascii="Calibri" w:hAnsi="Calibri" w:cs="Calibri"/>
          <w:color w:val="000000"/>
          <w:sz w:val="18"/>
          <w:szCs w:val="18"/>
        </w:rPr>
        <w:t xml:space="preserve"> </w:t>
      </w:r>
      <w:r w:rsidR="004D3DC0" w:rsidRPr="004D3DC0">
        <w:rPr>
          <w:rFonts w:ascii="Calibri" w:hAnsi="Calibri" w:cs="Calibri"/>
          <w:color w:val="000000"/>
          <w:sz w:val="18"/>
          <w:szCs w:val="18"/>
        </w:rPr>
        <w:t>single classroom cohorts are used as practicable</w:t>
      </w:r>
      <w:r w:rsidR="003901D2">
        <w:rPr>
          <w:rFonts w:ascii="Calibri" w:hAnsi="Calibri" w:cs="Calibri"/>
          <w:color w:val="000000"/>
          <w:sz w:val="18"/>
          <w:szCs w:val="18"/>
        </w:rPr>
        <w:t xml:space="preserve"> but</w:t>
      </w:r>
      <w:r w:rsidRPr="00C15F62">
        <w:rPr>
          <w:rFonts w:ascii="Calibri" w:hAnsi="Calibri" w:cs="Calibri"/>
          <w:color w:val="000000"/>
          <w:sz w:val="18"/>
          <w:szCs w:val="18"/>
        </w:rPr>
        <w:t xml:space="preserve"> larger cohorts made up of students from more than one classroom may be arranged as long as accurate attendance data for students and adults is maintained on a daily basis while avoiding school-wide mixing of students and staff. </w:t>
      </w:r>
      <w:r w:rsidR="00E26039" w:rsidRPr="00E26039">
        <w:rPr>
          <w:rFonts w:ascii="Calibri" w:hAnsi="Calibri" w:cs="Calibri"/>
          <w:color w:val="000000"/>
          <w:sz w:val="18"/>
          <w:szCs w:val="18"/>
        </w:rPr>
        <w:t>Space students at least six feet apart, if possible in existing facilities</w:t>
      </w:r>
      <w:r w:rsidR="00E26039">
        <w:rPr>
          <w:rFonts w:ascii="Calibri" w:hAnsi="Calibri" w:cs="Calibri"/>
          <w:color w:val="000000"/>
          <w:sz w:val="18"/>
          <w:szCs w:val="18"/>
        </w:rPr>
        <w:t xml:space="preserve">. </w:t>
      </w:r>
      <w:r w:rsidRPr="00C15F62">
        <w:rPr>
          <w:rFonts w:ascii="Calibri" w:hAnsi="Calibri" w:cs="Calibri"/>
          <w:color w:val="000000"/>
          <w:sz w:val="18"/>
          <w:szCs w:val="18"/>
        </w:rPr>
        <w:t xml:space="preserve"> </w:t>
      </w:r>
      <w:r w:rsidR="00C96440">
        <w:rPr>
          <w:rFonts w:ascii="Calibri" w:hAnsi="Calibri" w:cs="Calibri"/>
          <w:color w:val="000000"/>
          <w:sz w:val="18"/>
          <w:szCs w:val="18"/>
        </w:rPr>
        <w:t>Distancing of 3</w:t>
      </w:r>
      <w:r w:rsidR="007F11B2">
        <w:rPr>
          <w:rFonts w:ascii="Calibri" w:hAnsi="Calibri" w:cs="Calibri"/>
          <w:color w:val="000000"/>
          <w:sz w:val="18"/>
          <w:szCs w:val="18"/>
        </w:rPr>
        <w:t>-6 feet is acceptable</w:t>
      </w:r>
      <w:r w:rsidR="003901D2">
        <w:rPr>
          <w:rFonts w:ascii="Calibri" w:hAnsi="Calibri" w:cs="Calibri"/>
          <w:color w:val="000000"/>
          <w:sz w:val="18"/>
          <w:szCs w:val="18"/>
        </w:rPr>
        <w:t xml:space="preserve"> in classrooms</w:t>
      </w:r>
      <w:r w:rsidR="007F11B2">
        <w:rPr>
          <w:rFonts w:ascii="Calibri" w:hAnsi="Calibri" w:cs="Calibri"/>
          <w:color w:val="000000"/>
          <w:sz w:val="18"/>
          <w:szCs w:val="18"/>
        </w:rPr>
        <w:t xml:space="preserve"> if </w:t>
      </w:r>
      <w:r w:rsidR="003901D2">
        <w:rPr>
          <w:rFonts w:ascii="Calibri" w:hAnsi="Calibri" w:cs="Calibri"/>
          <w:color w:val="000000"/>
          <w:sz w:val="18"/>
          <w:szCs w:val="18"/>
        </w:rPr>
        <w:t>all other</w:t>
      </w:r>
      <w:r w:rsidR="007F11B2">
        <w:rPr>
          <w:rFonts w:ascii="Calibri" w:hAnsi="Calibri" w:cs="Calibri"/>
          <w:color w:val="000000"/>
          <w:sz w:val="18"/>
          <w:szCs w:val="18"/>
        </w:rPr>
        <w:t xml:space="preserve"> safety measures are in plac</w:t>
      </w:r>
      <w:r w:rsidR="00A32C31">
        <w:rPr>
          <w:rFonts w:ascii="Calibri" w:hAnsi="Calibri" w:cs="Calibri"/>
          <w:color w:val="000000"/>
          <w:sz w:val="18"/>
          <w:szCs w:val="18"/>
        </w:rPr>
        <w:t>e as specified in this document</w:t>
      </w:r>
      <w:r w:rsidR="00E43E33">
        <w:rPr>
          <w:rFonts w:ascii="Calibri" w:hAnsi="Calibri" w:cs="Calibri"/>
          <w:color w:val="000000"/>
          <w:sz w:val="18"/>
          <w:szCs w:val="18"/>
        </w:rPr>
        <w:t xml:space="preserve">. </w:t>
      </w:r>
      <w:r w:rsidR="00E43E33" w:rsidRPr="00E43E33">
        <w:rPr>
          <w:rFonts w:ascii="Calibri" w:hAnsi="Calibri" w:cs="Calibri"/>
          <w:sz w:val="18"/>
          <w:szCs w:val="18"/>
        </w:rPr>
        <w:t xml:space="preserve">Strict social distancing is prioritized in older children and when </w:t>
      </w:r>
      <w:proofErr w:type="spellStart"/>
      <w:r w:rsidR="00E43E33" w:rsidRPr="00E43E33">
        <w:rPr>
          <w:rFonts w:ascii="Calibri" w:hAnsi="Calibri" w:cs="Calibri"/>
          <w:sz w:val="18"/>
          <w:szCs w:val="18"/>
        </w:rPr>
        <w:t>cohorting</w:t>
      </w:r>
      <w:proofErr w:type="spellEnd"/>
      <w:r w:rsidR="00E43E33" w:rsidRPr="00E43E33">
        <w:rPr>
          <w:rFonts w:ascii="Calibri" w:hAnsi="Calibri" w:cs="Calibri"/>
          <w:sz w:val="18"/>
          <w:szCs w:val="18"/>
        </w:rPr>
        <w:t xml:space="preserve"> cannot be implemented </w:t>
      </w:r>
      <w:r w:rsidRPr="00C15F62">
        <w:rPr>
          <w:rFonts w:ascii="Calibri" w:hAnsi="Calibri" w:cs="Calibri"/>
          <w:b/>
          <w:bCs/>
          <w:color w:val="000000"/>
          <w:sz w:val="18"/>
          <w:szCs w:val="18"/>
        </w:rPr>
        <w:t>Describe below:</w:t>
      </w:r>
    </w:p>
    <w:p w14:paraId="4E6B7AE9" w14:textId="77777777" w:rsidR="00C15F62" w:rsidRPr="00C15F62" w:rsidRDefault="00C15F62" w:rsidP="00C15F62">
      <w:pPr>
        <w:spacing w:line="240" w:lineRule="auto"/>
        <w:ind w:left="90"/>
      </w:pPr>
      <w:r w:rsidRPr="00C15F62">
        <w:rPr>
          <w:rFonts w:ascii="Calibri" w:hAnsi="Calibri" w:cs="Calibri"/>
          <w:color w:val="000000"/>
          <w:sz w:val="20"/>
          <w:szCs w:val="20"/>
        </w:rPr>
        <w:t> </w:t>
      </w:r>
    </w:p>
    <w:p w14:paraId="0C57295E" w14:textId="4071106A" w:rsidR="00C15F62" w:rsidRPr="00C15F62" w:rsidRDefault="00A32C31" w:rsidP="00C15F62">
      <w:pPr>
        <w:spacing w:line="240" w:lineRule="auto"/>
        <w:ind w:left="90"/>
      </w:pPr>
      <w:r>
        <w:rPr>
          <w:rFonts w:ascii="Calibri" w:hAnsi="Calibri" w:cs="Calibri"/>
          <w:color w:val="000000"/>
          <w:sz w:val="20"/>
          <w:szCs w:val="20"/>
        </w:rPr>
        <w:t xml:space="preserve">There </w:t>
      </w:r>
      <w:r w:rsidR="00892CC0">
        <w:rPr>
          <w:rFonts w:ascii="Calibri" w:hAnsi="Calibri" w:cs="Calibri"/>
          <w:color w:val="000000"/>
          <w:sz w:val="20"/>
          <w:szCs w:val="20"/>
        </w:rPr>
        <w:t>will be no</w:t>
      </w:r>
      <w:r>
        <w:rPr>
          <w:rFonts w:ascii="Calibri" w:hAnsi="Calibri" w:cs="Calibri"/>
          <w:color w:val="000000"/>
          <w:sz w:val="20"/>
          <w:szCs w:val="20"/>
        </w:rPr>
        <w:t xml:space="preserve"> cohorts made up of students from more than one class.</w:t>
      </w:r>
    </w:p>
    <w:p w14:paraId="06DAC422" w14:textId="77777777" w:rsidR="00C15F62" w:rsidRPr="00C15F62" w:rsidRDefault="00C15F62" w:rsidP="00C15F62">
      <w:pPr>
        <w:spacing w:line="240" w:lineRule="auto"/>
        <w:ind w:left="90"/>
      </w:pPr>
      <w:r w:rsidRPr="00C15F62">
        <w:rPr>
          <w:rFonts w:ascii="Calibri" w:hAnsi="Calibri" w:cs="Calibri"/>
          <w:color w:val="000000"/>
          <w:sz w:val="21"/>
          <w:szCs w:val="21"/>
        </w:rPr>
        <w:t> </w:t>
      </w:r>
    </w:p>
    <w:p w14:paraId="11A2FCAF" w14:textId="22AF0094" w:rsidR="00C15F62" w:rsidRPr="00C15F62" w:rsidRDefault="004E4519" w:rsidP="00C15F62">
      <w:pPr>
        <w:spacing w:before="60" w:line="240" w:lineRule="auto"/>
        <w:ind w:left="90"/>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sidR="009E26F9">
        <w:rPr>
          <w:rFonts w:ascii="Calibri" w:hAnsi="Calibri" w:cs="Calibri"/>
          <w:color w:val="000000"/>
          <w:sz w:val="18"/>
          <w:szCs w:val="18"/>
        </w:rPr>
      </w:r>
      <w:r w:rsidR="009E26F9">
        <w:rPr>
          <w:rFonts w:ascii="Calibri" w:hAnsi="Calibri" w:cs="Calibri"/>
          <w:color w:val="000000"/>
          <w:sz w:val="18"/>
          <w:szCs w:val="18"/>
        </w:rPr>
        <w:fldChar w:fldCharType="separate"/>
      </w:r>
      <w:r>
        <w:rPr>
          <w:rFonts w:ascii="Calibri" w:hAnsi="Calibri" w:cs="Calibri"/>
          <w:color w:val="000000"/>
          <w:sz w:val="18"/>
          <w:szCs w:val="18"/>
        </w:rPr>
        <w:fldChar w:fldCharType="end"/>
      </w:r>
      <w:r w:rsidR="00C15F62" w:rsidRPr="00C15F62">
        <w:rPr>
          <w:rFonts w:ascii="Calibri" w:hAnsi="Calibri" w:cs="Calibri"/>
          <w:color w:val="000000"/>
          <w:sz w:val="18"/>
          <w:szCs w:val="18"/>
        </w:rPr>
        <w:t>13.</w:t>
      </w:r>
      <w:r w:rsidR="00C15F62" w:rsidRPr="00C15F62">
        <w:rPr>
          <w:color w:val="000000"/>
          <w:sz w:val="14"/>
          <w:szCs w:val="14"/>
        </w:rPr>
        <w:t xml:space="preserve"> </w:t>
      </w:r>
      <w:r w:rsidR="00C15F62" w:rsidRPr="00C15F62">
        <w:rPr>
          <w:rFonts w:ascii="Calibri" w:hAnsi="Calibri" w:cs="Calibri"/>
          <w:color w:val="000000"/>
          <w:sz w:val="18"/>
          <w:szCs w:val="18"/>
        </w:rPr>
        <w:t>Where practicable, desks are arranged facing forward to minimize face to face proximity between students.</w:t>
      </w:r>
    </w:p>
    <w:p w14:paraId="34C47F1F" w14:textId="77777777" w:rsidR="00C15F62" w:rsidRPr="00C15F62" w:rsidRDefault="00C15F62" w:rsidP="00C15F62">
      <w:pPr>
        <w:spacing w:line="240" w:lineRule="auto"/>
        <w:ind w:left="90"/>
      </w:pPr>
      <w:r w:rsidRPr="00C15F62">
        <w:rPr>
          <w:rFonts w:ascii="Calibri" w:hAnsi="Calibri" w:cs="Calibri"/>
          <w:color w:val="000000"/>
          <w:sz w:val="12"/>
          <w:szCs w:val="12"/>
        </w:rPr>
        <w:t> </w:t>
      </w:r>
    </w:p>
    <w:p w14:paraId="714D8EEB" w14:textId="6791A149" w:rsidR="00C15F62" w:rsidRPr="00C15F62" w:rsidRDefault="004E4519" w:rsidP="00C15F62">
      <w:pPr>
        <w:spacing w:before="60" w:line="240" w:lineRule="auto"/>
        <w:ind w:left="90" w:right="220"/>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sidR="009E26F9">
        <w:rPr>
          <w:rFonts w:ascii="Calibri" w:hAnsi="Calibri" w:cs="Calibri"/>
          <w:color w:val="000000"/>
          <w:sz w:val="18"/>
          <w:szCs w:val="18"/>
        </w:rPr>
      </w:r>
      <w:r w:rsidR="009E26F9">
        <w:rPr>
          <w:rFonts w:ascii="Calibri" w:hAnsi="Calibri" w:cs="Calibri"/>
          <w:color w:val="000000"/>
          <w:sz w:val="18"/>
          <w:szCs w:val="18"/>
        </w:rPr>
        <w:fldChar w:fldCharType="separate"/>
      </w:r>
      <w:r>
        <w:rPr>
          <w:rFonts w:ascii="Calibri" w:hAnsi="Calibri" w:cs="Calibri"/>
          <w:color w:val="000000"/>
          <w:sz w:val="18"/>
          <w:szCs w:val="18"/>
        </w:rPr>
        <w:fldChar w:fldCharType="end"/>
      </w:r>
      <w:r w:rsidR="00C15F62" w:rsidRPr="00C15F62">
        <w:rPr>
          <w:rFonts w:ascii="Calibri" w:hAnsi="Calibri" w:cs="Calibri"/>
          <w:color w:val="000000"/>
          <w:sz w:val="18"/>
          <w:szCs w:val="18"/>
        </w:rPr>
        <w:t>14.</w:t>
      </w:r>
      <w:r w:rsidR="00C15F62" w:rsidRPr="00C15F62">
        <w:rPr>
          <w:color w:val="000000"/>
          <w:sz w:val="14"/>
          <w:szCs w:val="14"/>
        </w:rPr>
        <w:t xml:space="preserve"> </w:t>
      </w:r>
      <w:r w:rsidR="00C15F62" w:rsidRPr="00C15F62">
        <w:rPr>
          <w:rFonts w:ascii="Calibri" w:hAnsi="Calibri" w:cs="Calibri"/>
          <w:color w:val="000000"/>
          <w:sz w:val="18"/>
          <w:szCs w:val="18"/>
        </w:rPr>
        <w:t xml:space="preserve">School staff are permitted to visit and instruct more than one classroom cohort, strictly following physical distancing and face covering protocols, and must document/record visits to classrooms that are not identified as their primary classroom cohort.  </w:t>
      </w:r>
      <w:r w:rsidR="00C15F62" w:rsidRPr="00C15F62">
        <w:rPr>
          <w:rFonts w:ascii="Calibri" w:hAnsi="Calibri" w:cs="Calibri"/>
          <w:b/>
          <w:bCs/>
          <w:color w:val="000000"/>
          <w:sz w:val="18"/>
          <w:szCs w:val="18"/>
        </w:rPr>
        <w:t>Describe below:</w:t>
      </w:r>
    </w:p>
    <w:p w14:paraId="0FFB7D74" w14:textId="0ADE1D9F" w:rsidR="00FE4EFE" w:rsidRDefault="00FE4EFE" w:rsidP="0042382C">
      <w:pPr>
        <w:spacing w:line="240" w:lineRule="auto"/>
        <w:rPr>
          <w:rFonts w:ascii="Calibri" w:hAnsi="Calibri" w:cs="Calibri"/>
          <w:color w:val="000000"/>
          <w:sz w:val="21"/>
          <w:szCs w:val="21"/>
        </w:rPr>
      </w:pPr>
    </w:p>
    <w:p w14:paraId="3A7941F1" w14:textId="55088078" w:rsidR="00C15F62" w:rsidRDefault="00FE4EFE" w:rsidP="00C15F62">
      <w:pPr>
        <w:spacing w:line="240" w:lineRule="auto"/>
        <w:ind w:left="90"/>
        <w:rPr>
          <w:rFonts w:ascii="Calibri" w:hAnsi="Calibri" w:cs="Calibri"/>
          <w:color w:val="000000"/>
          <w:sz w:val="20"/>
          <w:szCs w:val="20"/>
        </w:rPr>
      </w:pPr>
      <w:r>
        <w:rPr>
          <w:rFonts w:ascii="Calibri" w:hAnsi="Calibri" w:cs="Calibri"/>
          <w:color w:val="000000"/>
          <w:sz w:val="21"/>
          <w:szCs w:val="21"/>
        </w:rPr>
        <w:t>S</w:t>
      </w:r>
      <w:r>
        <w:rPr>
          <w:rFonts w:ascii="Calibri" w:hAnsi="Calibri" w:cs="Calibri"/>
          <w:color w:val="000000"/>
          <w:sz w:val="20"/>
          <w:szCs w:val="20"/>
        </w:rPr>
        <w:t>pecial Subject</w:t>
      </w:r>
      <w:r w:rsidR="00FB1DFE">
        <w:rPr>
          <w:rFonts w:ascii="Calibri" w:hAnsi="Calibri" w:cs="Calibri"/>
          <w:color w:val="000000"/>
          <w:sz w:val="20"/>
          <w:szCs w:val="20"/>
        </w:rPr>
        <w:t xml:space="preserve"> teachers</w:t>
      </w:r>
      <w:r>
        <w:rPr>
          <w:rFonts w:ascii="Calibri" w:hAnsi="Calibri" w:cs="Calibri"/>
          <w:color w:val="000000"/>
          <w:sz w:val="20"/>
          <w:szCs w:val="20"/>
        </w:rPr>
        <w:t xml:space="preserve"> </w:t>
      </w:r>
      <w:r w:rsidR="0042382C">
        <w:rPr>
          <w:rFonts w:ascii="Calibri" w:hAnsi="Calibri" w:cs="Calibri"/>
          <w:color w:val="000000"/>
          <w:sz w:val="20"/>
          <w:szCs w:val="20"/>
        </w:rPr>
        <w:t>will deliver lessons only</w:t>
      </w:r>
      <w:r>
        <w:rPr>
          <w:rFonts w:ascii="Calibri" w:hAnsi="Calibri" w:cs="Calibri"/>
          <w:color w:val="000000"/>
          <w:sz w:val="20"/>
          <w:szCs w:val="20"/>
        </w:rPr>
        <w:t xml:space="preserve"> </w:t>
      </w:r>
      <w:r>
        <w:rPr>
          <w:rFonts w:ascii="Calibri" w:hAnsi="Calibri" w:cs="Calibri"/>
          <w:color w:val="000000"/>
          <w:sz w:val="20"/>
          <w:szCs w:val="20"/>
        </w:rPr>
        <w:t>via distance</w:t>
      </w:r>
      <w:r>
        <w:rPr>
          <w:rFonts w:ascii="Calibri" w:hAnsi="Calibri" w:cs="Calibri"/>
          <w:color w:val="000000"/>
          <w:sz w:val="20"/>
          <w:szCs w:val="20"/>
        </w:rPr>
        <w:t xml:space="preserve"> learning.</w:t>
      </w:r>
    </w:p>
    <w:p w14:paraId="199BEA2A" w14:textId="77777777" w:rsidR="00FE4EFE" w:rsidRPr="00C15F62" w:rsidRDefault="00FE4EFE" w:rsidP="00C15F62">
      <w:pPr>
        <w:spacing w:line="240" w:lineRule="auto"/>
        <w:ind w:left="90"/>
      </w:pPr>
    </w:p>
    <w:p w14:paraId="58E3913E" w14:textId="67E7A553" w:rsidR="00C15F62" w:rsidRPr="00C15F62" w:rsidRDefault="004E4519" w:rsidP="00C15F62">
      <w:pPr>
        <w:spacing w:before="60" w:line="240" w:lineRule="auto"/>
        <w:ind w:left="90" w:right="200"/>
      </w:pPr>
      <w:r>
        <w:rPr>
          <w:rFonts w:ascii="Calibri" w:hAnsi="Calibri" w:cs="Calibri"/>
          <w:color w:val="000000"/>
          <w:sz w:val="18"/>
          <w:szCs w:val="18"/>
        </w:rPr>
        <w:fldChar w:fldCharType="begin">
          <w:ffData>
            <w:name w:val=""/>
            <w:enabled/>
            <w:calcOnExit w:val="0"/>
            <w:checkBox>
              <w:sizeAuto/>
              <w:default w:val="0"/>
            </w:checkBox>
          </w:ffData>
        </w:fldChar>
      </w:r>
      <w:r>
        <w:rPr>
          <w:rFonts w:ascii="Calibri" w:hAnsi="Calibri" w:cs="Calibri"/>
          <w:color w:val="000000"/>
          <w:sz w:val="18"/>
          <w:szCs w:val="18"/>
        </w:rPr>
        <w:instrText xml:space="preserve"> FORMCHECKBOX </w:instrText>
      </w:r>
      <w:r w:rsidR="009E26F9">
        <w:rPr>
          <w:rFonts w:ascii="Calibri" w:hAnsi="Calibri" w:cs="Calibri"/>
          <w:color w:val="000000"/>
          <w:sz w:val="18"/>
          <w:szCs w:val="18"/>
        </w:rPr>
      </w:r>
      <w:r w:rsidR="009E26F9">
        <w:rPr>
          <w:rFonts w:ascii="Calibri" w:hAnsi="Calibri" w:cs="Calibri"/>
          <w:color w:val="000000"/>
          <w:sz w:val="18"/>
          <w:szCs w:val="18"/>
        </w:rPr>
        <w:fldChar w:fldCharType="separate"/>
      </w:r>
      <w:r>
        <w:rPr>
          <w:rFonts w:ascii="Calibri" w:hAnsi="Calibri" w:cs="Calibri"/>
          <w:color w:val="000000"/>
          <w:sz w:val="18"/>
          <w:szCs w:val="18"/>
        </w:rPr>
        <w:fldChar w:fldCharType="end"/>
      </w:r>
      <w:r w:rsidR="00C15F62" w:rsidRPr="00C15F62">
        <w:rPr>
          <w:rFonts w:ascii="Calibri" w:hAnsi="Calibri" w:cs="Calibri"/>
          <w:color w:val="000000"/>
          <w:sz w:val="18"/>
          <w:szCs w:val="18"/>
        </w:rPr>
        <w:t>15.</w:t>
      </w:r>
      <w:r w:rsidR="00C15F62" w:rsidRPr="00C15F62">
        <w:rPr>
          <w:color w:val="000000"/>
          <w:sz w:val="14"/>
          <w:szCs w:val="14"/>
        </w:rPr>
        <w:t xml:space="preserve"> </w:t>
      </w:r>
      <w:r w:rsidR="00C15F62" w:rsidRPr="00C15F62">
        <w:rPr>
          <w:rFonts w:ascii="Calibri" w:hAnsi="Calibri" w:cs="Calibri"/>
          <w:color w:val="000000"/>
          <w:sz w:val="18"/>
          <w:szCs w:val="18"/>
        </w:rPr>
        <w:t xml:space="preserve">Routes for entry and exit to the campus will be designated for each classroom cohort, using as many entrances/exits as feasible.  </w:t>
      </w:r>
      <w:r w:rsidR="00C15F62" w:rsidRPr="00C15F62">
        <w:rPr>
          <w:rFonts w:ascii="Calibri" w:hAnsi="Calibri" w:cs="Calibri"/>
          <w:b/>
          <w:bCs/>
          <w:color w:val="000000"/>
          <w:sz w:val="18"/>
          <w:szCs w:val="18"/>
        </w:rPr>
        <w:t>Describe below:</w:t>
      </w:r>
    </w:p>
    <w:p w14:paraId="2D47D76F" w14:textId="3CBE5F68" w:rsidR="00C15F62" w:rsidRDefault="00C15F62" w:rsidP="00C15F62">
      <w:pPr>
        <w:spacing w:line="240" w:lineRule="auto"/>
        <w:ind w:left="90"/>
        <w:rPr>
          <w:rFonts w:ascii="Calibri" w:hAnsi="Calibri" w:cs="Calibri"/>
          <w:color w:val="000000"/>
          <w:sz w:val="18"/>
          <w:szCs w:val="18"/>
        </w:rPr>
      </w:pPr>
      <w:r w:rsidRPr="00C15F62">
        <w:rPr>
          <w:rFonts w:ascii="Calibri" w:hAnsi="Calibri" w:cs="Calibri"/>
          <w:color w:val="000000"/>
          <w:sz w:val="18"/>
          <w:szCs w:val="18"/>
        </w:rPr>
        <w:t> </w:t>
      </w:r>
    </w:p>
    <w:p w14:paraId="73B8BCE2" w14:textId="70C2AC56" w:rsidR="0053268C" w:rsidRDefault="0053268C" w:rsidP="00C15F62">
      <w:pPr>
        <w:spacing w:line="240" w:lineRule="auto"/>
        <w:ind w:left="90"/>
        <w:rPr>
          <w:rFonts w:ascii="Calibri" w:hAnsi="Calibri" w:cs="Calibri"/>
          <w:color w:val="000000"/>
          <w:sz w:val="20"/>
          <w:szCs w:val="20"/>
        </w:rPr>
      </w:pPr>
      <w:r>
        <w:rPr>
          <w:rFonts w:ascii="Calibri" w:hAnsi="Calibri" w:cs="Calibri"/>
          <w:color w:val="000000"/>
          <w:sz w:val="20"/>
          <w:szCs w:val="20"/>
        </w:rPr>
        <w:t xml:space="preserve">Routes for entry and exit to the campus will be designated as follows for each classroom cohort: </w:t>
      </w:r>
    </w:p>
    <w:p w14:paraId="775A52DA" w14:textId="77777777" w:rsidR="0095658F" w:rsidRDefault="0095658F" w:rsidP="00C15F62">
      <w:pPr>
        <w:spacing w:line="240" w:lineRule="auto"/>
        <w:ind w:left="90"/>
        <w:rPr>
          <w:rFonts w:ascii="Calibri" w:hAnsi="Calibri" w:cs="Calibri"/>
          <w:color w:val="000000"/>
          <w:sz w:val="20"/>
          <w:szCs w:val="20"/>
        </w:rPr>
      </w:pPr>
    </w:p>
    <w:p w14:paraId="08388261" w14:textId="561C09B2" w:rsidR="00BE0AA5" w:rsidRDefault="00BE0AA5" w:rsidP="00C15F62">
      <w:pPr>
        <w:spacing w:line="240" w:lineRule="auto"/>
        <w:ind w:left="90"/>
        <w:rPr>
          <w:rFonts w:ascii="Calibri" w:hAnsi="Calibri" w:cs="Calibri"/>
          <w:color w:val="000000"/>
          <w:sz w:val="20"/>
          <w:szCs w:val="20"/>
        </w:rPr>
      </w:pPr>
      <w:r>
        <w:rPr>
          <w:rFonts w:ascii="Calibri" w:hAnsi="Calibri" w:cs="Calibri"/>
          <w:color w:val="000000"/>
          <w:sz w:val="20"/>
          <w:szCs w:val="20"/>
        </w:rPr>
        <w:t xml:space="preserve">Kindergarten </w:t>
      </w:r>
      <w:r w:rsidR="0053268C">
        <w:rPr>
          <w:rFonts w:ascii="Calibri" w:hAnsi="Calibri" w:cs="Calibri"/>
          <w:color w:val="000000"/>
          <w:sz w:val="20"/>
          <w:szCs w:val="20"/>
        </w:rPr>
        <w:t xml:space="preserve">– Enter and exit using Kindergarten playground gate nearest the </w:t>
      </w:r>
      <w:r w:rsidR="0095658F">
        <w:rPr>
          <w:rFonts w:ascii="Calibri" w:hAnsi="Calibri" w:cs="Calibri"/>
          <w:color w:val="000000"/>
          <w:sz w:val="20"/>
          <w:szCs w:val="20"/>
        </w:rPr>
        <w:t xml:space="preserve">back </w:t>
      </w:r>
      <w:r w:rsidR="0053268C">
        <w:rPr>
          <w:rFonts w:ascii="Calibri" w:hAnsi="Calibri" w:cs="Calibri"/>
          <w:color w:val="000000"/>
          <w:sz w:val="20"/>
          <w:szCs w:val="20"/>
        </w:rPr>
        <w:t>door</w:t>
      </w:r>
      <w:r w:rsidR="0095658F">
        <w:rPr>
          <w:rFonts w:ascii="Calibri" w:hAnsi="Calibri" w:cs="Calibri"/>
          <w:color w:val="000000"/>
          <w:sz w:val="20"/>
          <w:szCs w:val="20"/>
        </w:rPr>
        <w:t xml:space="preserve"> of the classroom</w:t>
      </w:r>
      <w:r w:rsidR="0053268C">
        <w:rPr>
          <w:rFonts w:ascii="Calibri" w:hAnsi="Calibri" w:cs="Calibri"/>
          <w:color w:val="000000"/>
          <w:sz w:val="20"/>
          <w:szCs w:val="20"/>
        </w:rPr>
        <w:t xml:space="preserve">. </w:t>
      </w:r>
    </w:p>
    <w:p w14:paraId="01C7E965" w14:textId="4583EFD6" w:rsidR="0053268C" w:rsidRDefault="0053268C" w:rsidP="00C15F62">
      <w:pPr>
        <w:spacing w:line="240" w:lineRule="auto"/>
        <w:ind w:left="90"/>
        <w:rPr>
          <w:rFonts w:ascii="Calibri" w:hAnsi="Calibri" w:cs="Calibri"/>
          <w:color w:val="000000"/>
          <w:sz w:val="20"/>
          <w:szCs w:val="20"/>
        </w:rPr>
      </w:pPr>
      <w:r>
        <w:rPr>
          <w:rFonts w:ascii="Calibri" w:hAnsi="Calibri" w:cs="Calibri"/>
          <w:color w:val="000000"/>
          <w:sz w:val="20"/>
          <w:szCs w:val="20"/>
        </w:rPr>
        <w:t>1</w:t>
      </w:r>
      <w:r w:rsidRPr="0053268C">
        <w:rPr>
          <w:rFonts w:ascii="Calibri" w:hAnsi="Calibri" w:cs="Calibri"/>
          <w:color w:val="000000"/>
          <w:sz w:val="20"/>
          <w:szCs w:val="20"/>
          <w:vertAlign w:val="superscript"/>
        </w:rPr>
        <w:t>st</w:t>
      </w:r>
      <w:r>
        <w:rPr>
          <w:rFonts w:ascii="Calibri" w:hAnsi="Calibri" w:cs="Calibri"/>
          <w:color w:val="000000"/>
          <w:sz w:val="20"/>
          <w:szCs w:val="20"/>
        </w:rPr>
        <w:t xml:space="preserve"> Grade</w:t>
      </w:r>
      <w:r w:rsidR="009E7BC4">
        <w:rPr>
          <w:rFonts w:ascii="Calibri" w:hAnsi="Calibri" w:cs="Calibri"/>
          <w:color w:val="000000"/>
          <w:sz w:val="20"/>
          <w:szCs w:val="20"/>
        </w:rPr>
        <w:t xml:space="preserve"> </w:t>
      </w:r>
      <w:r w:rsidR="006B38D5">
        <w:rPr>
          <w:rFonts w:ascii="Calibri" w:hAnsi="Calibri" w:cs="Calibri"/>
          <w:color w:val="000000"/>
          <w:sz w:val="20"/>
          <w:szCs w:val="20"/>
        </w:rPr>
        <w:t>- E</w:t>
      </w:r>
      <w:r>
        <w:rPr>
          <w:rFonts w:ascii="Calibri" w:hAnsi="Calibri" w:cs="Calibri"/>
          <w:color w:val="000000"/>
          <w:sz w:val="20"/>
          <w:szCs w:val="20"/>
        </w:rPr>
        <w:t>nter and exit using the gate to the kindergarten playground closest to the parking lot.</w:t>
      </w:r>
    </w:p>
    <w:p w14:paraId="4D1F986A" w14:textId="49C74894" w:rsidR="00BE0AA5" w:rsidRDefault="0053268C" w:rsidP="0053268C">
      <w:pPr>
        <w:spacing w:line="240" w:lineRule="auto"/>
        <w:rPr>
          <w:rFonts w:ascii="Calibri" w:hAnsi="Calibri" w:cs="Calibri"/>
          <w:color w:val="000000"/>
          <w:sz w:val="20"/>
          <w:szCs w:val="20"/>
        </w:rPr>
      </w:pPr>
      <w:r>
        <w:rPr>
          <w:rFonts w:ascii="Calibri" w:hAnsi="Calibri" w:cs="Calibri"/>
          <w:color w:val="000000"/>
          <w:sz w:val="20"/>
          <w:szCs w:val="20"/>
        </w:rPr>
        <w:t xml:space="preserve">  2</w:t>
      </w:r>
      <w:r w:rsidRPr="0053268C">
        <w:rPr>
          <w:rFonts w:ascii="Calibri" w:hAnsi="Calibri" w:cs="Calibri"/>
          <w:color w:val="000000"/>
          <w:sz w:val="20"/>
          <w:szCs w:val="20"/>
          <w:vertAlign w:val="superscript"/>
        </w:rPr>
        <w:t>nd</w:t>
      </w:r>
      <w:r>
        <w:rPr>
          <w:rFonts w:ascii="Calibri" w:hAnsi="Calibri" w:cs="Calibri"/>
          <w:color w:val="000000"/>
          <w:sz w:val="20"/>
          <w:szCs w:val="20"/>
        </w:rPr>
        <w:t xml:space="preserve"> &amp; 3</w:t>
      </w:r>
      <w:r w:rsidRPr="0053268C">
        <w:rPr>
          <w:rFonts w:ascii="Calibri" w:hAnsi="Calibri" w:cs="Calibri"/>
          <w:color w:val="000000"/>
          <w:sz w:val="20"/>
          <w:szCs w:val="20"/>
          <w:vertAlign w:val="superscript"/>
        </w:rPr>
        <w:t>rd</w:t>
      </w:r>
      <w:r w:rsidR="006B38D5">
        <w:rPr>
          <w:rFonts w:ascii="Calibri" w:hAnsi="Calibri" w:cs="Calibri"/>
          <w:color w:val="000000"/>
          <w:sz w:val="20"/>
          <w:szCs w:val="20"/>
        </w:rPr>
        <w:t xml:space="preserve"> G</w:t>
      </w:r>
      <w:r>
        <w:rPr>
          <w:rFonts w:ascii="Calibri" w:hAnsi="Calibri" w:cs="Calibri"/>
          <w:color w:val="000000"/>
          <w:sz w:val="20"/>
          <w:szCs w:val="20"/>
        </w:rPr>
        <w:t>rades</w:t>
      </w:r>
      <w:r w:rsidR="006B38D5">
        <w:rPr>
          <w:rFonts w:ascii="Calibri" w:hAnsi="Calibri" w:cs="Calibri"/>
          <w:color w:val="000000"/>
          <w:sz w:val="20"/>
          <w:szCs w:val="20"/>
        </w:rPr>
        <w:t xml:space="preserve"> -E</w:t>
      </w:r>
      <w:r w:rsidR="00EC2C1C">
        <w:rPr>
          <w:rFonts w:ascii="Calibri" w:hAnsi="Calibri" w:cs="Calibri"/>
          <w:color w:val="000000"/>
          <w:sz w:val="20"/>
          <w:szCs w:val="20"/>
        </w:rPr>
        <w:t>nter and exit using</w:t>
      </w:r>
      <w:r>
        <w:rPr>
          <w:rFonts w:ascii="Calibri" w:hAnsi="Calibri" w:cs="Calibri"/>
          <w:color w:val="000000"/>
          <w:sz w:val="20"/>
          <w:szCs w:val="20"/>
        </w:rPr>
        <w:t xml:space="preserve"> </w:t>
      </w:r>
      <w:r w:rsidR="009E7BC4">
        <w:rPr>
          <w:rFonts w:ascii="Calibri" w:hAnsi="Calibri" w:cs="Calibri"/>
          <w:color w:val="000000"/>
          <w:sz w:val="20"/>
          <w:szCs w:val="20"/>
        </w:rPr>
        <w:t xml:space="preserve">the </w:t>
      </w:r>
      <w:r>
        <w:rPr>
          <w:rFonts w:ascii="Calibri" w:hAnsi="Calibri" w:cs="Calibri"/>
          <w:color w:val="000000"/>
          <w:sz w:val="20"/>
          <w:szCs w:val="20"/>
        </w:rPr>
        <w:t>main</w:t>
      </w:r>
      <w:r w:rsidR="00BE0AA5">
        <w:rPr>
          <w:rFonts w:ascii="Calibri" w:hAnsi="Calibri" w:cs="Calibri"/>
          <w:color w:val="000000"/>
          <w:sz w:val="20"/>
          <w:szCs w:val="20"/>
        </w:rPr>
        <w:t xml:space="preserve"> entrance</w:t>
      </w:r>
      <w:r>
        <w:rPr>
          <w:rFonts w:ascii="Calibri" w:hAnsi="Calibri" w:cs="Calibri"/>
          <w:color w:val="000000"/>
          <w:sz w:val="20"/>
          <w:szCs w:val="20"/>
        </w:rPr>
        <w:t>,</w:t>
      </w:r>
      <w:r w:rsidR="00BE0AA5">
        <w:rPr>
          <w:rFonts w:ascii="Calibri" w:hAnsi="Calibri" w:cs="Calibri"/>
          <w:color w:val="000000"/>
          <w:sz w:val="20"/>
          <w:szCs w:val="20"/>
        </w:rPr>
        <w:t xml:space="preserve"> nearest the office</w:t>
      </w:r>
      <w:r>
        <w:rPr>
          <w:rFonts w:ascii="Calibri" w:hAnsi="Calibri" w:cs="Calibri"/>
          <w:color w:val="000000"/>
          <w:sz w:val="20"/>
          <w:szCs w:val="20"/>
        </w:rPr>
        <w:t>, at staggered times</w:t>
      </w:r>
    </w:p>
    <w:p w14:paraId="0B1BCEA3" w14:textId="6E452D76" w:rsidR="00BE0AA5" w:rsidRDefault="00BE0AA5" w:rsidP="00C15F62">
      <w:pPr>
        <w:spacing w:line="240" w:lineRule="auto"/>
        <w:ind w:left="90"/>
        <w:rPr>
          <w:rFonts w:ascii="Calibri" w:hAnsi="Calibri" w:cs="Calibri"/>
          <w:color w:val="000000"/>
          <w:sz w:val="20"/>
          <w:szCs w:val="20"/>
        </w:rPr>
      </w:pPr>
      <w:r>
        <w:rPr>
          <w:rFonts w:ascii="Calibri" w:hAnsi="Calibri" w:cs="Calibri"/>
          <w:color w:val="000000"/>
          <w:sz w:val="20"/>
          <w:szCs w:val="20"/>
        </w:rPr>
        <w:t>4</w:t>
      </w:r>
      <w:r w:rsidRPr="00BE0AA5">
        <w:rPr>
          <w:rFonts w:ascii="Calibri" w:hAnsi="Calibri" w:cs="Calibri"/>
          <w:color w:val="000000"/>
          <w:sz w:val="20"/>
          <w:szCs w:val="20"/>
          <w:vertAlign w:val="superscript"/>
        </w:rPr>
        <w:t>th</w:t>
      </w:r>
      <w:r w:rsidR="00EC2C1C">
        <w:rPr>
          <w:rFonts w:ascii="Calibri" w:hAnsi="Calibri" w:cs="Calibri"/>
          <w:color w:val="000000"/>
          <w:sz w:val="20"/>
          <w:szCs w:val="20"/>
        </w:rPr>
        <w:t xml:space="preserve"> &amp;</w:t>
      </w:r>
      <w:r>
        <w:rPr>
          <w:rFonts w:ascii="Calibri" w:hAnsi="Calibri" w:cs="Calibri"/>
          <w:color w:val="000000"/>
          <w:sz w:val="20"/>
          <w:szCs w:val="20"/>
        </w:rPr>
        <w:t xml:space="preserve"> 5</w:t>
      </w:r>
      <w:r w:rsidRPr="00BE0AA5">
        <w:rPr>
          <w:rFonts w:ascii="Calibri" w:hAnsi="Calibri" w:cs="Calibri"/>
          <w:color w:val="000000"/>
          <w:sz w:val="20"/>
          <w:szCs w:val="20"/>
          <w:vertAlign w:val="superscript"/>
        </w:rPr>
        <w:t>th</w:t>
      </w:r>
      <w:r w:rsidR="006B38D5">
        <w:rPr>
          <w:rFonts w:ascii="Calibri" w:hAnsi="Calibri" w:cs="Calibri"/>
          <w:color w:val="000000"/>
          <w:sz w:val="20"/>
          <w:szCs w:val="20"/>
          <w:vertAlign w:val="superscript"/>
        </w:rPr>
        <w:t xml:space="preserve"> </w:t>
      </w:r>
      <w:r w:rsidR="006B38D5">
        <w:rPr>
          <w:rFonts w:ascii="Calibri" w:hAnsi="Calibri" w:cs="Calibri"/>
          <w:color w:val="000000"/>
          <w:sz w:val="20"/>
          <w:szCs w:val="20"/>
        </w:rPr>
        <w:t xml:space="preserve">Grades </w:t>
      </w:r>
      <w:r w:rsidR="00EC2C1C">
        <w:rPr>
          <w:rFonts w:ascii="Calibri" w:hAnsi="Calibri" w:cs="Calibri"/>
          <w:color w:val="000000"/>
          <w:sz w:val="20"/>
          <w:szCs w:val="20"/>
        </w:rPr>
        <w:t xml:space="preserve">- </w:t>
      </w:r>
      <w:r w:rsidR="006B38D5">
        <w:rPr>
          <w:rFonts w:ascii="Calibri" w:hAnsi="Calibri" w:cs="Calibri"/>
          <w:color w:val="000000"/>
          <w:sz w:val="20"/>
          <w:szCs w:val="20"/>
        </w:rPr>
        <w:t>E</w:t>
      </w:r>
      <w:r w:rsidR="0053268C">
        <w:rPr>
          <w:rFonts w:ascii="Calibri" w:hAnsi="Calibri" w:cs="Calibri"/>
          <w:color w:val="000000"/>
          <w:sz w:val="20"/>
          <w:szCs w:val="20"/>
        </w:rPr>
        <w:t>nter and exit using</w:t>
      </w:r>
      <w:r>
        <w:rPr>
          <w:rFonts w:ascii="Calibri" w:hAnsi="Calibri" w:cs="Calibri"/>
          <w:color w:val="000000"/>
          <w:sz w:val="20"/>
          <w:szCs w:val="20"/>
        </w:rPr>
        <w:t xml:space="preserve"> the north</w:t>
      </w:r>
      <w:r w:rsidR="0053268C">
        <w:rPr>
          <w:rFonts w:ascii="Calibri" w:hAnsi="Calibri" w:cs="Calibri"/>
          <w:color w:val="000000"/>
          <w:sz w:val="20"/>
          <w:szCs w:val="20"/>
        </w:rPr>
        <w:t xml:space="preserve">west </w:t>
      </w:r>
      <w:r>
        <w:rPr>
          <w:rFonts w:ascii="Calibri" w:hAnsi="Calibri" w:cs="Calibri"/>
          <w:color w:val="000000"/>
          <w:sz w:val="20"/>
          <w:szCs w:val="20"/>
        </w:rPr>
        <w:t xml:space="preserve">gate </w:t>
      </w:r>
      <w:proofErr w:type="gramStart"/>
      <w:r>
        <w:rPr>
          <w:rFonts w:ascii="Calibri" w:hAnsi="Calibri" w:cs="Calibri"/>
          <w:color w:val="000000"/>
          <w:sz w:val="20"/>
          <w:szCs w:val="20"/>
        </w:rPr>
        <w:t>( in</w:t>
      </w:r>
      <w:proofErr w:type="gramEnd"/>
      <w:r>
        <w:rPr>
          <w:rFonts w:ascii="Calibri" w:hAnsi="Calibri" w:cs="Calibri"/>
          <w:color w:val="000000"/>
          <w:sz w:val="20"/>
          <w:szCs w:val="20"/>
        </w:rPr>
        <w:t xml:space="preserve"> the center of the fence line) on Janes Road</w:t>
      </w:r>
      <w:r w:rsidR="009E7BC4">
        <w:rPr>
          <w:rFonts w:ascii="Calibri" w:hAnsi="Calibri" w:cs="Calibri"/>
          <w:color w:val="000000"/>
          <w:sz w:val="20"/>
          <w:szCs w:val="20"/>
        </w:rPr>
        <w:t xml:space="preserve"> at staggered times.</w:t>
      </w:r>
    </w:p>
    <w:p w14:paraId="4193FB15" w14:textId="356C03A4" w:rsidR="00BE0AA5" w:rsidRDefault="00EC2C1C" w:rsidP="00C15F62">
      <w:pPr>
        <w:spacing w:line="240" w:lineRule="auto"/>
        <w:ind w:left="90"/>
        <w:rPr>
          <w:rFonts w:ascii="Calibri" w:hAnsi="Calibri" w:cs="Calibri"/>
          <w:color w:val="000000"/>
          <w:sz w:val="20"/>
          <w:szCs w:val="20"/>
        </w:rPr>
      </w:pPr>
      <w:r>
        <w:rPr>
          <w:rFonts w:ascii="Calibri" w:hAnsi="Calibri" w:cs="Calibri"/>
          <w:color w:val="000000"/>
          <w:sz w:val="20"/>
          <w:szCs w:val="20"/>
        </w:rPr>
        <w:t>6-8 Grades - E</w:t>
      </w:r>
      <w:r w:rsidR="00BE0AA5">
        <w:rPr>
          <w:rFonts w:ascii="Calibri" w:hAnsi="Calibri" w:cs="Calibri"/>
          <w:color w:val="000000"/>
          <w:sz w:val="20"/>
          <w:szCs w:val="20"/>
        </w:rPr>
        <w:t xml:space="preserve">nter </w:t>
      </w:r>
      <w:r w:rsidR="009E7BC4">
        <w:rPr>
          <w:rFonts w:ascii="Calibri" w:hAnsi="Calibri" w:cs="Calibri"/>
          <w:color w:val="000000"/>
          <w:sz w:val="20"/>
          <w:szCs w:val="20"/>
        </w:rPr>
        <w:t xml:space="preserve">and exit using </w:t>
      </w:r>
      <w:r w:rsidR="00BE0AA5">
        <w:rPr>
          <w:rFonts w:ascii="Calibri" w:hAnsi="Calibri" w:cs="Calibri"/>
          <w:color w:val="000000"/>
          <w:sz w:val="20"/>
          <w:szCs w:val="20"/>
        </w:rPr>
        <w:t xml:space="preserve">the </w:t>
      </w:r>
      <w:r w:rsidR="0053268C">
        <w:rPr>
          <w:rFonts w:ascii="Calibri" w:hAnsi="Calibri" w:cs="Calibri"/>
          <w:color w:val="000000"/>
          <w:sz w:val="20"/>
          <w:szCs w:val="20"/>
        </w:rPr>
        <w:t>south</w:t>
      </w:r>
      <w:r w:rsidR="00BE0AA5">
        <w:rPr>
          <w:rFonts w:ascii="Calibri" w:hAnsi="Calibri" w:cs="Calibri"/>
          <w:color w:val="000000"/>
          <w:sz w:val="20"/>
          <w:szCs w:val="20"/>
        </w:rPr>
        <w:t>west gate b</w:t>
      </w:r>
      <w:r w:rsidR="009E7BC4">
        <w:rPr>
          <w:rFonts w:ascii="Calibri" w:hAnsi="Calibri" w:cs="Calibri"/>
          <w:color w:val="000000"/>
          <w:sz w:val="20"/>
          <w:szCs w:val="20"/>
        </w:rPr>
        <w:t>y the parking lot on Janes Road at staggered times.</w:t>
      </w:r>
    </w:p>
    <w:p w14:paraId="5578CD9F" w14:textId="77777777" w:rsidR="00BE0AA5" w:rsidRPr="004E4519" w:rsidRDefault="00BE0AA5" w:rsidP="00C15F62">
      <w:pPr>
        <w:spacing w:line="240" w:lineRule="auto"/>
        <w:ind w:left="90"/>
        <w:rPr>
          <w:sz w:val="20"/>
          <w:szCs w:val="20"/>
        </w:rPr>
      </w:pPr>
    </w:p>
    <w:p w14:paraId="4AF15AD7" w14:textId="7D260B41" w:rsidR="00C15F62" w:rsidRPr="00C15F62" w:rsidRDefault="00C15F62" w:rsidP="00BD7808">
      <w:pPr>
        <w:spacing w:line="240" w:lineRule="auto"/>
        <w:ind w:left="90"/>
      </w:pPr>
      <w:r w:rsidRPr="00C15F62">
        <w:rPr>
          <w:rFonts w:ascii="Calibri" w:hAnsi="Calibri" w:cs="Calibri"/>
          <w:color w:val="000000"/>
          <w:sz w:val="18"/>
          <w:szCs w:val="18"/>
        </w:rPr>
        <w:t> </w:t>
      </w:r>
    </w:p>
    <w:p w14:paraId="2836CB84" w14:textId="34E405B3" w:rsidR="00C15F62" w:rsidRPr="00C15F62" w:rsidRDefault="00FA0E61" w:rsidP="00C15F62">
      <w:pPr>
        <w:spacing w:line="240" w:lineRule="auto"/>
        <w:ind w:left="90"/>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sidR="009E26F9">
        <w:rPr>
          <w:rFonts w:ascii="Calibri" w:hAnsi="Calibri" w:cs="Calibri"/>
          <w:color w:val="000000"/>
          <w:sz w:val="18"/>
          <w:szCs w:val="18"/>
        </w:rPr>
      </w:r>
      <w:r w:rsidR="009E26F9">
        <w:rPr>
          <w:rFonts w:ascii="Calibri" w:hAnsi="Calibri" w:cs="Calibri"/>
          <w:color w:val="000000"/>
          <w:sz w:val="18"/>
          <w:szCs w:val="18"/>
        </w:rPr>
        <w:fldChar w:fldCharType="separate"/>
      </w:r>
      <w:r>
        <w:rPr>
          <w:rFonts w:ascii="Calibri" w:hAnsi="Calibri" w:cs="Calibri"/>
          <w:color w:val="000000"/>
          <w:sz w:val="18"/>
          <w:szCs w:val="18"/>
        </w:rPr>
        <w:fldChar w:fldCharType="end"/>
      </w:r>
      <w:r w:rsidR="00C15F62" w:rsidRPr="00C15F62">
        <w:rPr>
          <w:rFonts w:ascii="Calibri" w:hAnsi="Calibri" w:cs="Calibri"/>
          <w:color w:val="000000"/>
          <w:sz w:val="18"/>
          <w:szCs w:val="18"/>
        </w:rPr>
        <w:t>16.</w:t>
      </w:r>
      <w:r w:rsidR="00C15F62" w:rsidRPr="00C15F62">
        <w:rPr>
          <w:color w:val="000000"/>
          <w:sz w:val="14"/>
          <w:szCs w:val="14"/>
        </w:rPr>
        <w:t xml:space="preserve"> </w:t>
      </w:r>
      <w:r w:rsidR="00C15F62" w:rsidRPr="00C15F62">
        <w:rPr>
          <w:rFonts w:ascii="Calibri" w:hAnsi="Calibri" w:cs="Calibri"/>
          <w:color w:val="000000"/>
          <w:sz w:val="18"/>
          <w:szCs w:val="18"/>
        </w:rPr>
        <w:t>Schedules for arrivals, recess and lunch will be strategically coordinated to prevent mixing of classroom cohorts.</w:t>
      </w:r>
    </w:p>
    <w:p w14:paraId="592A3F86" w14:textId="77777777" w:rsidR="00C15F62" w:rsidRPr="00C15F62" w:rsidRDefault="00C15F62" w:rsidP="00C15F62">
      <w:pPr>
        <w:spacing w:line="240" w:lineRule="auto"/>
        <w:ind w:left="90"/>
      </w:pPr>
      <w:r w:rsidRPr="00C15F62">
        <w:rPr>
          <w:rFonts w:ascii="Calibri" w:hAnsi="Calibri" w:cs="Calibri"/>
          <w:b/>
          <w:bCs/>
          <w:color w:val="000000"/>
          <w:sz w:val="18"/>
          <w:szCs w:val="18"/>
        </w:rPr>
        <w:t>Describe below:</w:t>
      </w:r>
    </w:p>
    <w:p w14:paraId="44D3D6D7" w14:textId="19AF5A06" w:rsidR="00C15F62" w:rsidRDefault="00C15F62" w:rsidP="00C15F62">
      <w:pPr>
        <w:spacing w:line="240" w:lineRule="auto"/>
      </w:pPr>
    </w:p>
    <w:p w14:paraId="0E11AEBD" w14:textId="0BACF549" w:rsidR="00456153" w:rsidRDefault="006627CF" w:rsidP="00456153">
      <w:pPr>
        <w:spacing w:line="240" w:lineRule="auto"/>
        <w:rPr>
          <w:rFonts w:asciiTheme="minorHAnsi" w:hAnsiTheme="minorHAnsi" w:cstheme="minorHAnsi"/>
          <w:sz w:val="20"/>
          <w:szCs w:val="20"/>
        </w:rPr>
      </w:pPr>
      <w:r>
        <w:rPr>
          <w:rFonts w:asciiTheme="minorHAnsi" w:hAnsiTheme="minorHAnsi" w:cstheme="minorHAnsi"/>
          <w:sz w:val="20"/>
          <w:szCs w:val="20"/>
        </w:rPr>
        <w:t>Arrival and dismissal times will be staggered to prevent mixing of classroom cohorts.  There will only be one recess</w:t>
      </w:r>
      <w:r w:rsidR="00456153">
        <w:rPr>
          <w:rFonts w:asciiTheme="minorHAnsi" w:hAnsiTheme="minorHAnsi" w:cstheme="minorHAnsi"/>
          <w:sz w:val="20"/>
          <w:szCs w:val="20"/>
        </w:rPr>
        <w:t xml:space="preserve">/snack </w:t>
      </w:r>
      <w:r w:rsidR="00D94D8A">
        <w:rPr>
          <w:rFonts w:asciiTheme="minorHAnsi" w:hAnsiTheme="minorHAnsi" w:cstheme="minorHAnsi"/>
          <w:sz w:val="20"/>
          <w:szCs w:val="20"/>
        </w:rPr>
        <w:t>period</w:t>
      </w:r>
      <w:r>
        <w:rPr>
          <w:rFonts w:asciiTheme="minorHAnsi" w:hAnsiTheme="minorHAnsi" w:cstheme="minorHAnsi"/>
          <w:sz w:val="20"/>
          <w:szCs w:val="20"/>
        </w:rPr>
        <w:t xml:space="preserve"> and cohorts will </w:t>
      </w:r>
      <w:r w:rsidR="007F3C1D">
        <w:rPr>
          <w:rFonts w:asciiTheme="minorHAnsi" w:hAnsiTheme="minorHAnsi" w:cstheme="minorHAnsi"/>
          <w:sz w:val="20"/>
          <w:szCs w:val="20"/>
        </w:rPr>
        <w:t xml:space="preserve">be </w:t>
      </w:r>
      <w:r>
        <w:rPr>
          <w:rFonts w:asciiTheme="minorHAnsi" w:hAnsiTheme="minorHAnsi" w:cstheme="minorHAnsi"/>
          <w:sz w:val="20"/>
          <w:szCs w:val="20"/>
        </w:rPr>
        <w:t xml:space="preserve">assigned separate </w:t>
      </w:r>
      <w:r w:rsidR="00340616">
        <w:rPr>
          <w:rFonts w:asciiTheme="minorHAnsi" w:hAnsiTheme="minorHAnsi" w:cstheme="minorHAnsi"/>
          <w:sz w:val="20"/>
          <w:szCs w:val="20"/>
        </w:rPr>
        <w:t xml:space="preserve">outdoor </w:t>
      </w:r>
      <w:r>
        <w:rPr>
          <w:rFonts w:asciiTheme="minorHAnsi" w:hAnsiTheme="minorHAnsi" w:cstheme="minorHAnsi"/>
          <w:sz w:val="20"/>
          <w:szCs w:val="20"/>
        </w:rPr>
        <w:t>areas to sit and play.</w:t>
      </w:r>
      <w:r w:rsidR="00456153">
        <w:rPr>
          <w:rFonts w:asciiTheme="minorHAnsi" w:hAnsiTheme="minorHAnsi" w:cstheme="minorHAnsi"/>
          <w:sz w:val="20"/>
          <w:szCs w:val="20"/>
        </w:rPr>
        <w:t xml:space="preserve">  Lunch </w:t>
      </w:r>
      <w:r w:rsidR="00456153">
        <w:rPr>
          <w:rFonts w:asciiTheme="minorHAnsi" w:hAnsiTheme="minorHAnsi" w:cstheme="minorHAnsi"/>
          <w:sz w:val="20"/>
          <w:szCs w:val="20"/>
        </w:rPr>
        <w:t xml:space="preserve">will not be eaten on campus. </w:t>
      </w:r>
    </w:p>
    <w:p w14:paraId="38BB7492" w14:textId="4CDB2470" w:rsidR="006627CF" w:rsidRPr="00BD7808" w:rsidRDefault="006627CF" w:rsidP="00C15F62">
      <w:pPr>
        <w:spacing w:line="240" w:lineRule="auto"/>
        <w:rPr>
          <w:rFonts w:asciiTheme="minorHAnsi" w:hAnsiTheme="minorHAnsi" w:cstheme="minorHAnsi"/>
          <w:sz w:val="20"/>
          <w:szCs w:val="20"/>
        </w:rPr>
      </w:pPr>
    </w:p>
    <w:p w14:paraId="42959D89" w14:textId="3DBF9C0C" w:rsidR="00C15F62" w:rsidRDefault="00FA0E61" w:rsidP="00C15F62">
      <w:pPr>
        <w:spacing w:before="240" w:line="240" w:lineRule="auto"/>
        <w:ind w:left="360" w:hanging="285"/>
        <w:rPr>
          <w:rFonts w:ascii="Calibri" w:hAnsi="Calibri" w:cs="Calibri"/>
          <w:b/>
          <w:bCs/>
          <w:color w:val="000000"/>
          <w:sz w:val="18"/>
          <w:szCs w:val="18"/>
        </w:rPr>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sidR="009E26F9">
        <w:rPr>
          <w:rFonts w:ascii="Calibri" w:hAnsi="Calibri" w:cs="Calibri"/>
          <w:color w:val="000000"/>
          <w:sz w:val="18"/>
          <w:szCs w:val="18"/>
        </w:rPr>
      </w:r>
      <w:r w:rsidR="009E26F9">
        <w:rPr>
          <w:rFonts w:ascii="Calibri" w:hAnsi="Calibri" w:cs="Calibri"/>
          <w:color w:val="000000"/>
          <w:sz w:val="18"/>
          <w:szCs w:val="18"/>
        </w:rPr>
        <w:fldChar w:fldCharType="separate"/>
      </w:r>
      <w:r>
        <w:rPr>
          <w:rFonts w:ascii="Calibri" w:hAnsi="Calibri" w:cs="Calibri"/>
          <w:color w:val="000000"/>
          <w:sz w:val="18"/>
          <w:szCs w:val="18"/>
        </w:rPr>
        <w:fldChar w:fldCharType="end"/>
      </w:r>
      <w:r w:rsidR="00C15F62" w:rsidRPr="00C15F62">
        <w:rPr>
          <w:rFonts w:ascii="Calibri" w:hAnsi="Calibri" w:cs="Calibri"/>
          <w:color w:val="000000"/>
          <w:sz w:val="18"/>
          <w:szCs w:val="18"/>
        </w:rPr>
        <w:t>17.</w:t>
      </w:r>
      <w:r w:rsidR="00C15F62" w:rsidRPr="00C15F62">
        <w:rPr>
          <w:color w:val="000000"/>
          <w:sz w:val="14"/>
          <w:szCs w:val="14"/>
        </w:rPr>
        <w:t xml:space="preserve"> </w:t>
      </w:r>
      <w:r w:rsidR="00C15F62" w:rsidRPr="00C15F62">
        <w:rPr>
          <w:rFonts w:ascii="Calibri" w:hAnsi="Calibri" w:cs="Calibri"/>
          <w:color w:val="000000"/>
          <w:sz w:val="18"/>
          <w:szCs w:val="18"/>
        </w:rPr>
        <w:t xml:space="preserve">Congregate movement through hallways will be minimized as much as practicable.  </w:t>
      </w:r>
      <w:r w:rsidR="00C15F62" w:rsidRPr="00C15F62">
        <w:rPr>
          <w:rFonts w:ascii="Calibri" w:hAnsi="Calibri" w:cs="Calibri"/>
          <w:b/>
          <w:bCs/>
          <w:color w:val="000000"/>
          <w:sz w:val="18"/>
          <w:szCs w:val="18"/>
        </w:rPr>
        <w:t>Describe below:</w:t>
      </w:r>
    </w:p>
    <w:p w14:paraId="4F7707B1" w14:textId="1B71DEFC" w:rsidR="00767D86" w:rsidRPr="009739CF" w:rsidRDefault="00767D86" w:rsidP="00C15F62">
      <w:pPr>
        <w:spacing w:before="240" w:line="240" w:lineRule="auto"/>
        <w:ind w:left="360" w:hanging="285"/>
        <w:rPr>
          <w:sz w:val="20"/>
          <w:szCs w:val="20"/>
        </w:rPr>
      </w:pPr>
      <w:r w:rsidRPr="009739CF">
        <w:rPr>
          <w:rFonts w:ascii="Calibri" w:hAnsi="Calibri" w:cs="Calibri"/>
          <w:bCs/>
          <w:color w:val="000000"/>
          <w:sz w:val="20"/>
          <w:szCs w:val="20"/>
        </w:rPr>
        <w:t>Movement though the hallways will be minimized by staggering arriv</w:t>
      </w:r>
      <w:r w:rsidR="0016073B" w:rsidRPr="009739CF">
        <w:rPr>
          <w:rFonts w:ascii="Calibri" w:hAnsi="Calibri" w:cs="Calibri"/>
          <w:bCs/>
          <w:color w:val="000000"/>
          <w:sz w:val="20"/>
          <w:szCs w:val="20"/>
        </w:rPr>
        <w:t>al, dismissal and snack/</w:t>
      </w:r>
      <w:r w:rsidRPr="009739CF">
        <w:rPr>
          <w:rFonts w:ascii="Calibri" w:hAnsi="Calibri" w:cs="Calibri"/>
          <w:bCs/>
          <w:color w:val="000000"/>
          <w:sz w:val="20"/>
          <w:szCs w:val="20"/>
        </w:rPr>
        <w:t>recess times.</w:t>
      </w:r>
    </w:p>
    <w:p w14:paraId="00C97999" w14:textId="77777777" w:rsidR="00C15F62" w:rsidRPr="009739CF" w:rsidRDefault="00C15F62" w:rsidP="00C15F62">
      <w:pPr>
        <w:spacing w:line="240" w:lineRule="auto"/>
        <w:ind w:left="360" w:hanging="285"/>
        <w:rPr>
          <w:sz w:val="20"/>
          <w:szCs w:val="20"/>
        </w:rPr>
      </w:pPr>
      <w:r w:rsidRPr="009739CF">
        <w:rPr>
          <w:rFonts w:ascii="Calibri" w:hAnsi="Calibri" w:cs="Calibri"/>
          <w:color w:val="000000"/>
          <w:sz w:val="20"/>
          <w:szCs w:val="20"/>
        </w:rPr>
        <w:t> </w:t>
      </w:r>
    </w:p>
    <w:p w14:paraId="3F892A12" w14:textId="3897F42D" w:rsidR="00C15F62" w:rsidRPr="00C15F62" w:rsidRDefault="00FA0E61" w:rsidP="00C15F62">
      <w:pPr>
        <w:spacing w:line="240" w:lineRule="auto"/>
        <w:ind w:left="360" w:hanging="285"/>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sidR="009E26F9">
        <w:rPr>
          <w:rFonts w:ascii="Calibri" w:hAnsi="Calibri" w:cs="Calibri"/>
          <w:color w:val="000000"/>
          <w:sz w:val="18"/>
          <w:szCs w:val="18"/>
        </w:rPr>
      </w:r>
      <w:r w:rsidR="009E26F9">
        <w:rPr>
          <w:rFonts w:ascii="Calibri" w:hAnsi="Calibri" w:cs="Calibri"/>
          <w:color w:val="000000"/>
          <w:sz w:val="18"/>
          <w:szCs w:val="18"/>
        </w:rPr>
        <w:fldChar w:fldCharType="separate"/>
      </w:r>
      <w:r>
        <w:rPr>
          <w:rFonts w:ascii="Calibri" w:hAnsi="Calibri" w:cs="Calibri"/>
          <w:color w:val="000000"/>
          <w:sz w:val="18"/>
          <w:szCs w:val="18"/>
        </w:rPr>
        <w:fldChar w:fldCharType="end"/>
      </w:r>
      <w:r w:rsidR="00C15F62" w:rsidRPr="00C15F62">
        <w:rPr>
          <w:rFonts w:ascii="Calibri" w:hAnsi="Calibri" w:cs="Calibri"/>
          <w:color w:val="000000"/>
          <w:sz w:val="18"/>
          <w:szCs w:val="18"/>
        </w:rPr>
        <w:t>18.</w:t>
      </w:r>
      <w:r w:rsidR="00C15F62" w:rsidRPr="00C15F62">
        <w:rPr>
          <w:color w:val="000000"/>
          <w:sz w:val="14"/>
          <w:szCs w:val="14"/>
        </w:rPr>
        <w:t xml:space="preserve"> </w:t>
      </w:r>
      <w:r w:rsidR="00C15F62" w:rsidRPr="00C15F62">
        <w:rPr>
          <w:rFonts w:ascii="Calibri" w:hAnsi="Calibri" w:cs="Calibri"/>
          <w:color w:val="000000"/>
          <w:sz w:val="18"/>
          <w:szCs w:val="18"/>
        </w:rPr>
        <w:t>Large gatherings (i.e., school assemblies) are currently prohibited.</w:t>
      </w:r>
    </w:p>
    <w:p w14:paraId="0C1FC5FD" w14:textId="77777777" w:rsidR="00C15F62" w:rsidRPr="00C15F62" w:rsidRDefault="00C15F62" w:rsidP="00C15F62">
      <w:pPr>
        <w:spacing w:line="240" w:lineRule="auto"/>
        <w:ind w:left="360"/>
      </w:pPr>
      <w:r w:rsidRPr="00C15F62">
        <w:rPr>
          <w:rFonts w:ascii="Calibri" w:hAnsi="Calibri" w:cs="Calibri"/>
          <w:color w:val="000000"/>
          <w:sz w:val="17"/>
          <w:szCs w:val="17"/>
        </w:rPr>
        <w:t> </w:t>
      </w:r>
    </w:p>
    <w:p w14:paraId="39FB3F65" w14:textId="7EACEF48" w:rsidR="00C15F62" w:rsidRPr="00C15F62" w:rsidRDefault="00FA0E61" w:rsidP="00C15F62">
      <w:pPr>
        <w:spacing w:line="240" w:lineRule="auto"/>
        <w:ind w:left="90" w:right="780"/>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sidR="009E26F9">
        <w:rPr>
          <w:rFonts w:ascii="Calibri" w:hAnsi="Calibri" w:cs="Calibri"/>
          <w:color w:val="000000"/>
          <w:sz w:val="18"/>
          <w:szCs w:val="18"/>
        </w:rPr>
      </w:r>
      <w:r w:rsidR="009E26F9">
        <w:rPr>
          <w:rFonts w:ascii="Calibri" w:hAnsi="Calibri" w:cs="Calibri"/>
          <w:color w:val="000000"/>
          <w:sz w:val="18"/>
          <w:szCs w:val="18"/>
        </w:rPr>
        <w:fldChar w:fldCharType="separate"/>
      </w:r>
      <w:r>
        <w:rPr>
          <w:rFonts w:ascii="Calibri" w:hAnsi="Calibri" w:cs="Calibri"/>
          <w:color w:val="000000"/>
          <w:sz w:val="18"/>
          <w:szCs w:val="18"/>
        </w:rPr>
        <w:fldChar w:fldCharType="end"/>
      </w:r>
      <w:r w:rsidR="00C15F62" w:rsidRPr="00C15F62">
        <w:rPr>
          <w:rFonts w:ascii="Calibri" w:hAnsi="Calibri" w:cs="Calibri"/>
          <w:color w:val="000000"/>
          <w:sz w:val="18"/>
          <w:szCs w:val="18"/>
        </w:rPr>
        <w:t>19.</w:t>
      </w:r>
      <w:r w:rsidR="00C15F62" w:rsidRPr="00C15F62">
        <w:rPr>
          <w:color w:val="000000"/>
          <w:sz w:val="14"/>
          <w:szCs w:val="14"/>
        </w:rPr>
        <w:t xml:space="preserve"> </w:t>
      </w:r>
      <w:r w:rsidR="00C15F62" w:rsidRPr="00C15F62">
        <w:rPr>
          <w:rFonts w:ascii="Calibri" w:hAnsi="Calibri" w:cs="Calibri"/>
          <w:color w:val="000000"/>
          <w:sz w:val="18"/>
          <w:szCs w:val="18"/>
        </w:rPr>
        <w:t>The use of outdoor space for instructional purposes is maximized, shared, and coordinated to ensure students remain in their cohort.  Describe below:</w:t>
      </w:r>
    </w:p>
    <w:p w14:paraId="414094F7" w14:textId="7653D330" w:rsidR="00BD4FB6" w:rsidRPr="009739CF" w:rsidRDefault="00C15F62" w:rsidP="009739CF">
      <w:pPr>
        <w:spacing w:line="240" w:lineRule="auto"/>
        <w:ind w:left="90"/>
        <w:rPr>
          <w:rFonts w:ascii="Calibri" w:hAnsi="Calibri" w:cs="Calibri"/>
          <w:color w:val="000000"/>
          <w:sz w:val="20"/>
          <w:szCs w:val="20"/>
        </w:rPr>
      </w:pPr>
      <w:r w:rsidRPr="009739CF">
        <w:rPr>
          <w:rFonts w:ascii="Calibri" w:hAnsi="Calibri" w:cs="Calibri"/>
          <w:color w:val="000000"/>
          <w:sz w:val="20"/>
          <w:szCs w:val="20"/>
        </w:rPr>
        <w:t> </w:t>
      </w:r>
    </w:p>
    <w:p w14:paraId="659FA58A" w14:textId="22463E2A" w:rsidR="00BD4FB6" w:rsidRPr="009739CF" w:rsidRDefault="00BD4FB6" w:rsidP="00C15F62">
      <w:pPr>
        <w:spacing w:line="240" w:lineRule="auto"/>
        <w:ind w:left="90"/>
        <w:rPr>
          <w:rFonts w:ascii="Calibri" w:hAnsi="Calibri" w:cs="Calibri"/>
          <w:color w:val="000000"/>
          <w:sz w:val="20"/>
          <w:szCs w:val="20"/>
        </w:rPr>
      </w:pPr>
      <w:r w:rsidRPr="009739CF">
        <w:rPr>
          <w:rFonts w:ascii="Calibri" w:hAnsi="Calibri" w:cs="Calibri"/>
          <w:color w:val="000000"/>
          <w:sz w:val="20"/>
          <w:szCs w:val="20"/>
        </w:rPr>
        <w:t>Outdoor instruction will be conducted in the cohorts’ assigned outdoor area when practicable and weather permitting.</w:t>
      </w:r>
    </w:p>
    <w:p w14:paraId="059D31BD" w14:textId="77777777" w:rsidR="00FA0E61" w:rsidRPr="00C15F62" w:rsidRDefault="00FA0E61" w:rsidP="00C15F62">
      <w:pPr>
        <w:spacing w:line="240" w:lineRule="auto"/>
        <w:ind w:left="90"/>
      </w:pPr>
    </w:p>
    <w:p w14:paraId="2097F4C9" w14:textId="6BFB1FAD" w:rsidR="00C15F62" w:rsidRPr="00C15F62" w:rsidRDefault="00FA0E61" w:rsidP="00C15F62">
      <w:pPr>
        <w:spacing w:line="240" w:lineRule="auto"/>
        <w:ind w:left="90" w:right="760"/>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sidR="009E26F9">
        <w:rPr>
          <w:rFonts w:ascii="Calibri" w:hAnsi="Calibri" w:cs="Calibri"/>
          <w:color w:val="000000"/>
          <w:sz w:val="18"/>
          <w:szCs w:val="18"/>
        </w:rPr>
      </w:r>
      <w:r w:rsidR="009E26F9">
        <w:rPr>
          <w:rFonts w:ascii="Calibri" w:hAnsi="Calibri" w:cs="Calibri"/>
          <w:color w:val="000000"/>
          <w:sz w:val="18"/>
          <w:szCs w:val="18"/>
        </w:rPr>
        <w:fldChar w:fldCharType="separate"/>
      </w:r>
      <w:r>
        <w:rPr>
          <w:rFonts w:ascii="Calibri" w:hAnsi="Calibri" w:cs="Calibri"/>
          <w:color w:val="000000"/>
          <w:sz w:val="18"/>
          <w:szCs w:val="18"/>
        </w:rPr>
        <w:fldChar w:fldCharType="end"/>
      </w:r>
      <w:r w:rsidR="00C15F62" w:rsidRPr="00C15F62">
        <w:rPr>
          <w:rFonts w:ascii="Calibri" w:hAnsi="Calibri" w:cs="Calibri"/>
          <w:color w:val="000000"/>
          <w:sz w:val="18"/>
          <w:szCs w:val="18"/>
        </w:rPr>
        <w:t>20.</w:t>
      </w:r>
      <w:r w:rsidR="00C15F62" w:rsidRPr="00C15F62">
        <w:rPr>
          <w:color w:val="000000"/>
          <w:sz w:val="14"/>
          <w:szCs w:val="14"/>
        </w:rPr>
        <w:t xml:space="preserve"> </w:t>
      </w:r>
      <w:r w:rsidR="00C15F62" w:rsidRPr="00C15F62">
        <w:rPr>
          <w:rFonts w:ascii="Calibri" w:hAnsi="Calibri" w:cs="Calibri"/>
          <w:color w:val="000000"/>
          <w:sz w:val="18"/>
          <w:szCs w:val="18"/>
        </w:rPr>
        <w:t>Use of shared playground equipment will be limited in favor of physical activities that require less contact with surfaces, and shared equipment will be cleaned between uses.</w:t>
      </w:r>
    </w:p>
    <w:p w14:paraId="00969991" w14:textId="77777777" w:rsidR="00C15F62" w:rsidRPr="00C15F62" w:rsidRDefault="00C15F62" w:rsidP="00C15F62">
      <w:pPr>
        <w:spacing w:line="240" w:lineRule="auto"/>
        <w:ind w:left="90"/>
      </w:pPr>
      <w:r w:rsidRPr="00C15F62">
        <w:rPr>
          <w:rFonts w:ascii="Calibri" w:hAnsi="Calibri" w:cs="Calibri"/>
          <w:color w:val="000000"/>
          <w:sz w:val="17"/>
          <w:szCs w:val="17"/>
        </w:rPr>
        <w:lastRenderedPageBreak/>
        <w:t> </w:t>
      </w:r>
    </w:p>
    <w:p w14:paraId="2C8DFB49" w14:textId="1BFB3140" w:rsidR="00C15F62" w:rsidRDefault="00C15F62" w:rsidP="00C15F62">
      <w:pPr>
        <w:spacing w:line="240" w:lineRule="auto"/>
        <w:ind w:left="90" w:right="820"/>
        <w:rPr>
          <w:rFonts w:ascii="Calibri" w:hAnsi="Calibri" w:cs="Calibri"/>
          <w:color w:val="000000"/>
          <w:sz w:val="18"/>
          <w:szCs w:val="18"/>
        </w:rPr>
      </w:pPr>
      <w:r>
        <w:rPr>
          <w:rFonts w:ascii="Calibri" w:hAnsi="Calibri" w:cs="Calibri"/>
          <w:color w:val="000000"/>
          <w:sz w:val="18"/>
          <w:szCs w:val="18"/>
        </w:rPr>
        <w:fldChar w:fldCharType="begin">
          <w:ffData>
            <w:name w:val="Check1"/>
            <w:enabled/>
            <w:calcOnExit w:val="0"/>
            <w:checkBox>
              <w:sizeAuto/>
              <w:default w:val="0"/>
            </w:checkBox>
          </w:ffData>
        </w:fldChar>
      </w:r>
      <w:r w:rsidRPr="00C15F62">
        <w:rPr>
          <w:rFonts w:ascii="Calibri" w:hAnsi="Calibri" w:cs="Calibri"/>
          <w:color w:val="000000"/>
          <w:sz w:val="18"/>
          <w:szCs w:val="18"/>
        </w:rPr>
        <w:instrText xml:space="preserve"> FORMCHECKBOX </w:instrText>
      </w:r>
      <w:r w:rsidR="009E26F9">
        <w:rPr>
          <w:rFonts w:ascii="Calibri" w:hAnsi="Calibri" w:cs="Calibri"/>
          <w:color w:val="000000"/>
          <w:sz w:val="18"/>
          <w:szCs w:val="18"/>
        </w:rPr>
      </w:r>
      <w:r w:rsidR="009E26F9">
        <w:rPr>
          <w:rFonts w:ascii="Calibri" w:hAnsi="Calibri" w:cs="Calibri"/>
          <w:color w:val="000000"/>
          <w:sz w:val="18"/>
          <w:szCs w:val="18"/>
        </w:rPr>
        <w:fldChar w:fldCharType="separate"/>
      </w:r>
      <w:r>
        <w:rPr>
          <w:rFonts w:ascii="Calibri" w:hAnsi="Calibri" w:cs="Calibri"/>
          <w:color w:val="000000"/>
          <w:sz w:val="18"/>
          <w:szCs w:val="18"/>
        </w:rPr>
        <w:fldChar w:fldCharType="end"/>
      </w:r>
      <w:r w:rsidRPr="00C15F62">
        <w:rPr>
          <w:rFonts w:ascii="Calibri" w:hAnsi="Calibri" w:cs="Calibri"/>
          <w:color w:val="000000"/>
          <w:sz w:val="18"/>
          <w:szCs w:val="18"/>
        </w:rPr>
        <w:t>21.</w:t>
      </w:r>
      <w:r w:rsidRPr="00C15F62">
        <w:rPr>
          <w:color w:val="000000"/>
          <w:sz w:val="14"/>
          <w:szCs w:val="14"/>
        </w:rPr>
        <w:t xml:space="preserve"> </w:t>
      </w:r>
      <w:r w:rsidRPr="00C15F62">
        <w:rPr>
          <w:rFonts w:ascii="Calibri" w:hAnsi="Calibri" w:cs="Calibri"/>
          <w:color w:val="000000"/>
          <w:sz w:val="18"/>
          <w:szCs w:val="18"/>
        </w:rPr>
        <w:t>Use of non-classroom space for instruction such as gymnasiums</w:t>
      </w:r>
      <w:r w:rsidR="00C96440">
        <w:rPr>
          <w:rFonts w:ascii="Calibri" w:hAnsi="Calibri" w:cs="Calibri"/>
          <w:color w:val="000000"/>
          <w:sz w:val="18"/>
          <w:szCs w:val="18"/>
        </w:rPr>
        <w:t xml:space="preserve"> </w:t>
      </w:r>
      <w:r w:rsidR="00E8347C">
        <w:rPr>
          <w:rFonts w:ascii="Calibri" w:hAnsi="Calibri" w:cs="Calibri"/>
          <w:color w:val="000000"/>
          <w:sz w:val="18"/>
          <w:szCs w:val="18"/>
        </w:rPr>
        <w:t>and multi-use rooms should be c</w:t>
      </w:r>
      <w:r w:rsidRPr="00C15F62">
        <w:rPr>
          <w:rFonts w:ascii="Calibri" w:hAnsi="Calibri" w:cs="Calibri"/>
          <w:color w:val="000000"/>
          <w:sz w:val="18"/>
          <w:szCs w:val="18"/>
        </w:rPr>
        <w:t>onsidered to support physical distancing with cleaning between uses.</w:t>
      </w:r>
    </w:p>
    <w:p w14:paraId="5DEDEE6B" w14:textId="77777777" w:rsidR="00C15F62" w:rsidRPr="00C15F62" w:rsidRDefault="00C15F62" w:rsidP="00C15F62">
      <w:pPr>
        <w:spacing w:line="240" w:lineRule="auto"/>
        <w:ind w:left="90"/>
      </w:pPr>
      <w:r w:rsidRPr="00C15F62">
        <w:rPr>
          <w:rFonts w:ascii="Calibri" w:hAnsi="Calibri" w:cs="Calibri"/>
          <w:color w:val="000000"/>
          <w:sz w:val="17"/>
          <w:szCs w:val="17"/>
        </w:rPr>
        <w:t> </w:t>
      </w:r>
    </w:p>
    <w:p w14:paraId="0BE06E7B" w14:textId="72B7C51A" w:rsidR="00C15F62" w:rsidRDefault="00FA0E61" w:rsidP="00C15F62">
      <w:pPr>
        <w:spacing w:line="240" w:lineRule="auto"/>
        <w:ind w:left="90" w:right="280"/>
        <w:rPr>
          <w:rFonts w:ascii="Calibri" w:hAnsi="Calibri" w:cs="Calibri"/>
          <w:color w:val="000000"/>
          <w:sz w:val="18"/>
          <w:szCs w:val="18"/>
        </w:rPr>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sidR="009E26F9">
        <w:rPr>
          <w:rFonts w:ascii="Calibri" w:hAnsi="Calibri" w:cs="Calibri"/>
          <w:color w:val="000000"/>
          <w:sz w:val="18"/>
          <w:szCs w:val="18"/>
        </w:rPr>
      </w:r>
      <w:r w:rsidR="009E26F9">
        <w:rPr>
          <w:rFonts w:ascii="Calibri" w:hAnsi="Calibri" w:cs="Calibri"/>
          <w:color w:val="000000"/>
          <w:sz w:val="18"/>
          <w:szCs w:val="18"/>
        </w:rPr>
        <w:fldChar w:fldCharType="separate"/>
      </w:r>
      <w:r>
        <w:rPr>
          <w:rFonts w:ascii="Calibri" w:hAnsi="Calibri" w:cs="Calibri"/>
          <w:color w:val="000000"/>
          <w:sz w:val="18"/>
          <w:szCs w:val="18"/>
        </w:rPr>
        <w:fldChar w:fldCharType="end"/>
      </w:r>
      <w:r w:rsidR="00C15F62" w:rsidRPr="00C15F62">
        <w:rPr>
          <w:rFonts w:ascii="Calibri" w:hAnsi="Calibri" w:cs="Calibri"/>
          <w:color w:val="000000"/>
          <w:sz w:val="18"/>
          <w:szCs w:val="18"/>
        </w:rPr>
        <w:t>22.</w:t>
      </w:r>
      <w:r w:rsidR="00C15F62" w:rsidRPr="00C15F62">
        <w:rPr>
          <w:color w:val="000000"/>
          <w:sz w:val="14"/>
          <w:szCs w:val="14"/>
        </w:rPr>
        <w:t xml:space="preserve"> </w:t>
      </w:r>
      <w:r w:rsidR="00C15F62" w:rsidRPr="00C15F62">
        <w:rPr>
          <w:rFonts w:ascii="Calibri" w:hAnsi="Calibri" w:cs="Calibri"/>
          <w:color w:val="000000"/>
          <w:sz w:val="18"/>
          <w:szCs w:val="18"/>
        </w:rPr>
        <w:t>Meals will be served in classrooms or outside instead of cafeterias or dining rooms with individually plated or bagged meals as much as practicable.</w:t>
      </w:r>
    </w:p>
    <w:p w14:paraId="3BFB1A2F" w14:textId="77777777" w:rsidR="00C15F62" w:rsidRPr="00C15F62" w:rsidRDefault="00C15F62" w:rsidP="00FA0E61">
      <w:pPr>
        <w:spacing w:line="240" w:lineRule="auto"/>
      </w:pPr>
      <w:r w:rsidRPr="00C15F62">
        <w:rPr>
          <w:rFonts w:ascii="Calibri" w:hAnsi="Calibri" w:cs="Calibri"/>
          <w:color w:val="000000"/>
          <w:sz w:val="17"/>
          <w:szCs w:val="17"/>
        </w:rPr>
        <w:t> </w:t>
      </w:r>
    </w:p>
    <w:p w14:paraId="2B284B13" w14:textId="48E0BDC6" w:rsidR="00C15F62" w:rsidRPr="00C15F62" w:rsidRDefault="00FA0E61" w:rsidP="00C15F62">
      <w:pPr>
        <w:spacing w:line="240" w:lineRule="auto"/>
        <w:ind w:left="90" w:right="560"/>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sidR="009E26F9">
        <w:rPr>
          <w:rFonts w:ascii="Calibri" w:hAnsi="Calibri" w:cs="Calibri"/>
          <w:color w:val="000000"/>
          <w:sz w:val="18"/>
          <w:szCs w:val="18"/>
        </w:rPr>
      </w:r>
      <w:r w:rsidR="009E26F9">
        <w:rPr>
          <w:rFonts w:ascii="Calibri" w:hAnsi="Calibri" w:cs="Calibri"/>
          <w:color w:val="000000"/>
          <w:sz w:val="18"/>
          <w:szCs w:val="18"/>
        </w:rPr>
        <w:fldChar w:fldCharType="separate"/>
      </w:r>
      <w:r>
        <w:rPr>
          <w:rFonts w:ascii="Calibri" w:hAnsi="Calibri" w:cs="Calibri"/>
          <w:color w:val="000000"/>
          <w:sz w:val="18"/>
          <w:szCs w:val="18"/>
        </w:rPr>
        <w:fldChar w:fldCharType="end"/>
      </w:r>
      <w:r w:rsidR="00C15F62" w:rsidRPr="00C15F62">
        <w:rPr>
          <w:rFonts w:ascii="Calibri" w:hAnsi="Calibri" w:cs="Calibri"/>
          <w:color w:val="000000"/>
          <w:sz w:val="18"/>
          <w:szCs w:val="18"/>
        </w:rPr>
        <w:t>23.</w:t>
      </w:r>
      <w:r w:rsidR="00C15F62" w:rsidRPr="00C15F62">
        <w:rPr>
          <w:color w:val="000000"/>
          <w:sz w:val="14"/>
          <w:szCs w:val="14"/>
        </w:rPr>
        <w:t xml:space="preserve"> </w:t>
      </w:r>
      <w:r w:rsidR="00C15F62" w:rsidRPr="00C15F62">
        <w:rPr>
          <w:rFonts w:ascii="Calibri" w:hAnsi="Calibri" w:cs="Calibri"/>
          <w:color w:val="000000"/>
          <w:sz w:val="18"/>
          <w:szCs w:val="18"/>
        </w:rPr>
        <w:t xml:space="preserve">Routines and schedules will be developed to enable students and staff to regularly wash their hands at staggered intervals.  </w:t>
      </w:r>
      <w:r w:rsidR="00C15F62" w:rsidRPr="00C15F62">
        <w:rPr>
          <w:rFonts w:ascii="Calibri" w:hAnsi="Calibri" w:cs="Calibri"/>
          <w:b/>
          <w:bCs/>
          <w:color w:val="000000"/>
          <w:sz w:val="18"/>
          <w:szCs w:val="18"/>
        </w:rPr>
        <w:t>Describe below:</w:t>
      </w:r>
    </w:p>
    <w:p w14:paraId="43D4F51D" w14:textId="77777777" w:rsidR="00C15F62" w:rsidRPr="00C15F62" w:rsidRDefault="00C15F62" w:rsidP="00C15F62">
      <w:pPr>
        <w:spacing w:line="240" w:lineRule="auto"/>
        <w:ind w:left="90"/>
      </w:pPr>
      <w:r w:rsidRPr="00C15F62">
        <w:rPr>
          <w:rFonts w:ascii="Calibri" w:hAnsi="Calibri" w:cs="Calibri"/>
          <w:color w:val="000000"/>
          <w:sz w:val="18"/>
          <w:szCs w:val="18"/>
        </w:rPr>
        <w:t> </w:t>
      </w:r>
    </w:p>
    <w:p w14:paraId="51FCA9B6" w14:textId="07F198BB" w:rsidR="000C7AAB" w:rsidRPr="0031279B" w:rsidRDefault="000C7AAB" w:rsidP="00C15F62">
      <w:pPr>
        <w:spacing w:line="240" w:lineRule="auto"/>
        <w:ind w:left="90"/>
        <w:rPr>
          <w:sz w:val="20"/>
          <w:szCs w:val="20"/>
        </w:rPr>
      </w:pPr>
      <w:r w:rsidRPr="0031279B">
        <w:rPr>
          <w:rFonts w:ascii="Calibri" w:hAnsi="Calibri" w:cs="Calibri"/>
          <w:color w:val="000000"/>
          <w:sz w:val="20"/>
          <w:szCs w:val="20"/>
        </w:rPr>
        <w:t>Students and staff will wash their hands or use sanitizer upon arrival, before eating and after recess</w:t>
      </w:r>
      <w:r w:rsidR="004A4F96" w:rsidRPr="0031279B">
        <w:rPr>
          <w:rFonts w:ascii="Calibri" w:hAnsi="Calibri" w:cs="Calibri"/>
          <w:color w:val="000000"/>
          <w:sz w:val="20"/>
          <w:szCs w:val="20"/>
        </w:rPr>
        <w:t>.  There are sinks in every classroom and in the restrooms for handwashing.  Sanitizer dispensers will also be located in these areas.</w:t>
      </w:r>
    </w:p>
    <w:p w14:paraId="42367D70" w14:textId="79C6E301" w:rsidR="00C15F62" w:rsidRPr="0031279B" w:rsidRDefault="00C15F62" w:rsidP="00FA0E61">
      <w:pPr>
        <w:spacing w:line="240" w:lineRule="auto"/>
        <w:ind w:left="90"/>
        <w:rPr>
          <w:sz w:val="20"/>
          <w:szCs w:val="20"/>
        </w:rPr>
      </w:pPr>
      <w:r w:rsidRPr="0031279B">
        <w:rPr>
          <w:rFonts w:ascii="Calibri" w:hAnsi="Calibri" w:cs="Calibri"/>
          <w:color w:val="000000"/>
          <w:sz w:val="20"/>
          <w:szCs w:val="20"/>
        </w:rPr>
        <w:t> </w:t>
      </w:r>
    </w:p>
    <w:p w14:paraId="5ADFB1CE" w14:textId="77777777" w:rsidR="00270450" w:rsidRDefault="00FA0E61" w:rsidP="00270450">
      <w:pPr>
        <w:spacing w:line="240" w:lineRule="auto"/>
        <w:rPr>
          <w:rFonts w:ascii="Arial" w:hAnsi="Arial" w:cs="Arial"/>
          <w:color w:val="000000"/>
          <w:sz w:val="22"/>
          <w:szCs w:val="22"/>
          <w:shd w:val="clear" w:color="auto" w:fill="FFFFFF"/>
        </w:rPr>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sidR="009E26F9">
        <w:rPr>
          <w:rFonts w:ascii="Calibri" w:hAnsi="Calibri" w:cs="Calibri"/>
          <w:color w:val="000000"/>
          <w:sz w:val="18"/>
          <w:szCs w:val="18"/>
        </w:rPr>
      </w:r>
      <w:r w:rsidR="009E26F9">
        <w:rPr>
          <w:rFonts w:ascii="Calibri" w:hAnsi="Calibri" w:cs="Calibri"/>
          <w:color w:val="000000"/>
          <w:sz w:val="18"/>
          <w:szCs w:val="18"/>
        </w:rPr>
        <w:fldChar w:fldCharType="separate"/>
      </w:r>
      <w:r>
        <w:rPr>
          <w:rFonts w:ascii="Calibri" w:hAnsi="Calibri" w:cs="Calibri"/>
          <w:color w:val="000000"/>
          <w:sz w:val="18"/>
          <w:szCs w:val="18"/>
        </w:rPr>
        <w:fldChar w:fldCharType="end"/>
      </w:r>
      <w:r w:rsidR="00C15F62" w:rsidRPr="00C15F62">
        <w:rPr>
          <w:rFonts w:ascii="Calibri" w:hAnsi="Calibri" w:cs="Calibri"/>
          <w:color w:val="000000"/>
          <w:sz w:val="18"/>
          <w:szCs w:val="18"/>
        </w:rPr>
        <w:t>24</w:t>
      </w:r>
      <w:proofErr w:type="gramStart"/>
      <w:r w:rsidR="00C15F62" w:rsidRPr="00C15F62">
        <w:rPr>
          <w:rFonts w:ascii="Calibri" w:hAnsi="Calibri" w:cs="Calibri"/>
          <w:color w:val="000000"/>
          <w:sz w:val="18"/>
          <w:szCs w:val="18"/>
        </w:rPr>
        <w:t>.</w:t>
      </w:r>
      <w:r w:rsidR="00C15F62" w:rsidRPr="00C15F62">
        <w:rPr>
          <w:color w:val="000000"/>
          <w:sz w:val="14"/>
          <w:szCs w:val="14"/>
        </w:rPr>
        <w:t xml:space="preserve"> </w:t>
      </w:r>
      <w:r w:rsidR="00270450" w:rsidRPr="00270450">
        <w:rPr>
          <w:rFonts w:ascii="Calibri" w:hAnsi="Calibri" w:cs="Calibri"/>
          <w:sz w:val="18"/>
          <w:szCs w:val="18"/>
        </w:rPr>
        <w:t>.</w:t>
      </w:r>
      <w:proofErr w:type="gramEnd"/>
      <w:r w:rsidR="00270450" w:rsidRPr="00270450">
        <w:rPr>
          <w:sz w:val="14"/>
          <w:szCs w:val="14"/>
        </w:rPr>
        <w:t xml:space="preserve"> </w:t>
      </w:r>
      <w:r w:rsidR="00270450" w:rsidRPr="00270450">
        <w:rPr>
          <w:rFonts w:ascii="Calibri" w:hAnsi="Calibri" w:cs="Calibri"/>
          <w:sz w:val="18"/>
          <w:szCs w:val="18"/>
          <w:shd w:val="clear" w:color="auto" w:fill="FFFFFF"/>
        </w:rPr>
        <w:t>Face coverings must be used in accordance with CDPH guidelines </w:t>
      </w:r>
      <w:r w:rsidR="00270450">
        <w:rPr>
          <w:rFonts w:ascii="Calibri" w:hAnsi="Calibri" w:cs="Calibri"/>
          <w:color w:val="000000"/>
          <w:sz w:val="18"/>
          <w:szCs w:val="18"/>
          <w:shd w:val="clear" w:color="auto" w:fill="FFFFFF"/>
        </w:rPr>
        <w:t>(</w:t>
      </w:r>
      <w:hyperlink r:id="rId11" w:anchor="page=7" w:tgtFrame="_blank" w:history="1">
        <w:r w:rsidR="00270450">
          <w:rPr>
            <w:rStyle w:val="Hyperlink"/>
            <w:rFonts w:ascii="Calibri" w:hAnsi="Calibri" w:cs="Calibri"/>
            <w:sz w:val="18"/>
            <w:szCs w:val="18"/>
            <w:shd w:val="clear" w:color="auto" w:fill="FFFFFF"/>
          </w:rPr>
          <w:t>link to doc</w:t>
        </w:r>
        <w:r w:rsidR="00270450">
          <w:rPr>
            <w:rStyle w:val="Hyperlink"/>
            <w:rFonts w:ascii="Calibri" w:hAnsi="Calibri" w:cs="Calibri"/>
            <w:sz w:val="18"/>
            <w:szCs w:val="18"/>
            <w:shd w:val="clear" w:color="auto" w:fill="FFFFFF"/>
          </w:rPr>
          <w:t>u</w:t>
        </w:r>
        <w:r w:rsidR="00270450">
          <w:rPr>
            <w:rStyle w:val="Hyperlink"/>
            <w:rFonts w:ascii="Calibri" w:hAnsi="Calibri" w:cs="Calibri"/>
            <w:sz w:val="18"/>
            <w:szCs w:val="18"/>
            <w:shd w:val="clear" w:color="auto" w:fill="FFFFFF"/>
          </w:rPr>
          <w:t>ment</w:t>
        </w:r>
      </w:hyperlink>
      <w:r w:rsidR="00270450">
        <w:rPr>
          <w:rFonts w:ascii="Calibri" w:hAnsi="Calibri" w:cs="Calibri"/>
          <w:color w:val="000000"/>
          <w:sz w:val="18"/>
          <w:szCs w:val="18"/>
          <w:shd w:val="clear" w:color="auto" w:fill="FFFFFF"/>
        </w:rPr>
        <w:t>).</w:t>
      </w:r>
      <w:r w:rsidR="00270450">
        <w:rPr>
          <w:rFonts w:ascii="Arial" w:hAnsi="Arial" w:cs="Arial"/>
          <w:color w:val="000000"/>
          <w:sz w:val="22"/>
          <w:szCs w:val="22"/>
          <w:shd w:val="clear" w:color="auto" w:fill="FFFFFF"/>
        </w:rPr>
        <w:t> </w:t>
      </w:r>
    </w:p>
    <w:p w14:paraId="458BE98F" w14:textId="29C9FFF0" w:rsidR="000B112E" w:rsidRPr="0031279B" w:rsidRDefault="009D6977" w:rsidP="00270450">
      <w:pPr>
        <w:spacing w:line="240" w:lineRule="auto"/>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E</w:t>
      </w:r>
      <w:r w:rsidR="000B112E" w:rsidRPr="0031279B">
        <w:rPr>
          <w:rFonts w:asciiTheme="minorHAnsi" w:hAnsiTheme="minorHAnsi" w:cstheme="minorHAnsi"/>
          <w:color w:val="000000"/>
          <w:sz w:val="20"/>
          <w:szCs w:val="20"/>
          <w:shd w:val="clear" w:color="auto" w:fill="FFFFFF"/>
        </w:rPr>
        <w:t>veryone will wear a mask at school at all times on the school campus.</w:t>
      </w:r>
    </w:p>
    <w:p w14:paraId="52250CB1" w14:textId="50D6C8BC" w:rsidR="00C15F62" w:rsidRPr="00C15F62" w:rsidRDefault="00C15F62" w:rsidP="00270450">
      <w:pPr>
        <w:spacing w:line="240" w:lineRule="auto"/>
      </w:pPr>
      <w:r w:rsidRPr="00C15F62">
        <w:rPr>
          <w:rFonts w:ascii="Calibri" w:hAnsi="Calibri" w:cs="Calibri"/>
          <w:color w:val="000000"/>
          <w:sz w:val="17"/>
          <w:szCs w:val="17"/>
        </w:rPr>
        <w:t> </w:t>
      </w:r>
    </w:p>
    <w:p w14:paraId="7264CAC0" w14:textId="48CBF8C2" w:rsidR="00C15F62" w:rsidRPr="00C15F62" w:rsidRDefault="00FA0E61" w:rsidP="00C15F62">
      <w:pPr>
        <w:spacing w:line="240" w:lineRule="auto"/>
        <w:ind w:left="90" w:right="700"/>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sidR="009E26F9">
        <w:rPr>
          <w:rFonts w:ascii="Calibri" w:hAnsi="Calibri" w:cs="Calibri"/>
          <w:color w:val="000000"/>
          <w:sz w:val="18"/>
          <w:szCs w:val="18"/>
        </w:rPr>
      </w:r>
      <w:r w:rsidR="009E26F9">
        <w:rPr>
          <w:rFonts w:ascii="Calibri" w:hAnsi="Calibri" w:cs="Calibri"/>
          <w:color w:val="000000"/>
          <w:sz w:val="18"/>
          <w:szCs w:val="18"/>
        </w:rPr>
        <w:fldChar w:fldCharType="separate"/>
      </w:r>
      <w:r>
        <w:rPr>
          <w:rFonts w:ascii="Calibri" w:hAnsi="Calibri" w:cs="Calibri"/>
          <w:color w:val="000000"/>
          <w:sz w:val="18"/>
          <w:szCs w:val="18"/>
        </w:rPr>
        <w:fldChar w:fldCharType="end"/>
      </w:r>
      <w:r w:rsidR="00C15F62" w:rsidRPr="00C15F62">
        <w:rPr>
          <w:rFonts w:ascii="Calibri" w:hAnsi="Calibri" w:cs="Calibri"/>
          <w:color w:val="000000"/>
          <w:sz w:val="18"/>
          <w:szCs w:val="18"/>
        </w:rPr>
        <w:t>25.</w:t>
      </w:r>
      <w:r w:rsidR="00C15F62" w:rsidRPr="00C15F62">
        <w:rPr>
          <w:color w:val="000000"/>
          <w:sz w:val="14"/>
          <w:szCs w:val="14"/>
        </w:rPr>
        <w:t xml:space="preserve"> </w:t>
      </w:r>
      <w:r w:rsidR="00C15F62" w:rsidRPr="00C15F62">
        <w:rPr>
          <w:rFonts w:ascii="Calibri" w:hAnsi="Calibri" w:cs="Calibri"/>
          <w:color w:val="000000"/>
          <w:sz w:val="18"/>
          <w:szCs w:val="18"/>
        </w:rPr>
        <w:t>Training will be provided for staff and students on proper use of face coverings which will include instruction to minimize touching of face coverings.</w:t>
      </w:r>
    </w:p>
    <w:p w14:paraId="1FC30989" w14:textId="77777777" w:rsidR="00C15F62" w:rsidRPr="00C15F62" w:rsidRDefault="00C15F62" w:rsidP="00C15F62">
      <w:pPr>
        <w:spacing w:line="240" w:lineRule="auto"/>
        <w:ind w:left="90" w:right="700"/>
      </w:pPr>
      <w:r w:rsidRPr="00C15F62">
        <w:rPr>
          <w:rFonts w:ascii="Calibri" w:hAnsi="Calibri" w:cs="Calibri"/>
          <w:color w:val="000000"/>
          <w:sz w:val="22"/>
          <w:szCs w:val="22"/>
        </w:rPr>
        <w:t> </w:t>
      </w:r>
    </w:p>
    <w:p w14:paraId="6C71D94A" w14:textId="3386CA37" w:rsidR="00C15F62" w:rsidRPr="00C15F62" w:rsidRDefault="00FA0E61" w:rsidP="00CB435A">
      <w:pPr>
        <w:spacing w:line="240" w:lineRule="auto"/>
        <w:ind w:left="90" w:right="660"/>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sidR="009E26F9">
        <w:rPr>
          <w:rFonts w:ascii="Calibri" w:hAnsi="Calibri" w:cs="Calibri"/>
          <w:color w:val="000000"/>
          <w:sz w:val="18"/>
          <w:szCs w:val="18"/>
        </w:rPr>
      </w:r>
      <w:r w:rsidR="009E26F9">
        <w:rPr>
          <w:rFonts w:ascii="Calibri" w:hAnsi="Calibri" w:cs="Calibri"/>
          <w:color w:val="000000"/>
          <w:sz w:val="18"/>
          <w:szCs w:val="18"/>
        </w:rPr>
        <w:fldChar w:fldCharType="separate"/>
      </w:r>
      <w:r>
        <w:rPr>
          <w:rFonts w:ascii="Calibri" w:hAnsi="Calibri" w:cs="Calibri"/>
          <w:color w:val="000000"/>
          <w:sz w:val="18"/>
          <w:szCs w:val="18"/>
        </w:rPr>
        <w:fldChar w:fldCharType="end"/>
      </w:r>
      <w:r w:rsidR="00C15F62" w:rsidRPr="00C15F62">
        <w:rPr>
          <w:rFonts w:ascii="Calibri" w:hAnsi="Calibri" w:cs="Calibri"/>
          <w:color w:val="000000"/>
          <w:sz w:val="18"/>
          <w:szCs w:val="18"/>
        </w:rPr>
        <w:t>26.</w:t>
      </w:r>
      <w:r w:rsidR="00C15F62" w:rsidRPr="00C15F62">
        <w:rPr>
          <w:color w:val="000000"/>
          <w:sz w:val="14"/>
          <w:szCs w:val="14"/>
        </w:rPr>
        <w:t xml:space="preserve">   </w:t>
      </w:r>
      <w:r w:rsidR="00C15F62" w:rsidRPr="00C15F62">
        <w:rPr>
          <w:rFonts w:ascii="Calibri" w:hAnsi="Calibri" w:cs="Calibri"/>
          <w:color w:val="000000"/>
          <w:sz w:val="18"/>
          <w:szCs w:val="18"/>
        </w:rPr>
        <w:t>Sharing of supplies, manipulatives, toys, sports equipment, and other learning and recreational materials will be limited and each student will have separate individually labeled boxes or cubbies.</w:t>
      </w:r>
    </w:p>
    <w:p w14:paraId="66A9DD66" w14:textId="77777777" w:rsidR="00C15F62" w:rsidRPr="00C15F62" w:rsidRDefault="00C15F62" w:rsidP="00C15F62">
      <w:pPr>
        <w:spacing w:line="0" w:lineRule="auto"/>
        <w:ind w:left="90" w:right="980"/>
      </w:pPr>
      <w:r w:rsidRPr="00C15F62">
        <w:rPr>
          <w:rFonts w:ascii="Calibri" w:hAnsi="Calibri" w:cs="Calibri"/>
          <w:color w:val="000000"/>
          <w:sz w:val="18"/>
          <w:szCs w:val="18"/>
        </w:rPr>
        <w:t>27.</w:t>
      </w:r>
      <w:r w:rsidRPr="00C15F62">
        <w:rPr>
          <w:color w:val="000000"/>
          <w:sz w:val="14"/>
          <w:szCs w:val="14"/>
        </w:rPr>
        <w:t xml:space="preserve">   </w:t>
      </w:r>
      <w:r w:rsidRPr="00C15F62">
        <w:rPr>
          <w:rFonts w:ascii="Calibri" w:hAnsi="Calibri" w:cs="Calibri"/>
          <w:color w:val="000000"/>
          <w:sz w:val="18"/>
          <w:szCs w:val="18"/>
        </w:rPr>
        <w:t>Sharing of electronic devices, clothing, books and other games or learning aides will be avoided as much as practicable.</w:t>
      </w:r>
    </w:p>
    <w:p w14:paraId="1D9F7317" w14:textId="77777777" w:rsidR="00C15F62" w:rsidRPr="00C15F62" w:rsidRDefault="00C15F62" w:rsidP="00C15F62">
      <w:pPr>
        <w:spacing w:line="240" w:lineRule="auto"/>
        <w:ind w:left="90"/>
      </w:pPr>
      <w:r w:rsidRPr="00C15F62">
        <w:rPr>
          <w:rFonts w:ascii="Calibri" w:hAnsi="Calibri" w:cs="Calibri"/>
          <w:color w:val="000000"/>
          <w:sz w:val="15"/>
          <w:szCs w:val="15"/>
        </w:rPr>
        <w:t> </w:t>
      </w:r>
    </w:p>
    <w:p w14:paraId="090EF574" w14:textId="3FAF7CEE" w:rsidR="00C15F62" w:rsidRPr="00C15F62" w:rsidRDefault="00CB435A" w:rsidP="00C15F62">
      <w:pPr>
        <w:spacing w:line="240" w:lineRule="auto"/>
        <w:ind w:left="90"/>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sidR="009E26F9">
        <w:rPr>
          <w:rFonts w:ascii="Calibri" w:hAnsi="Calibri" w:cs="Calibri"/>
          <w:color w:val="000000"/>
          <w:sz w:val="18"/>
          <w:szCs w:val="18"/>
        </w:rPr>
      </w:r>
      <w:r w:rsidR="009E26F9">
        <w:rPr>
          <w:rFonts w:ascii="Calibri" w:hAnsi="Calibri" w:cs="Calibri"/>
          <w:color w:val="000000"/>
          <w:sz w:val="18"/>
          <w:szCs w:val="18"/>
        </w:rPr>
        <w:fldChar w:fldCharType="separate"/>
      </w:r>
      <w:r>
        <w:rPr>
          <w:rFonts w:ascii="Calibri" w:hAnsi="Calibri" w:cs="Calibri"/>
          <w:color w:val="000000"/>
          <w:sz w:val="18"/>
          <w:szCs w:val="18"/>
        </w:rPr>
        <w:fldChar w:fldCharType="end"/>
      </w:r>
      <w:r w:rsidR="00C15F62" w:rsidRPr="00C15F62">
        <w:rPr>
          <w:rFonts w:ascii="Calibri" w:hAnsi="Calibri" w:cs="Calibri"/>
          <w:color w:val="000000"/>
          <w:sz w:val="18"/>
          <w:szCs w:val="18"/>
        </w:rPr>
        <w:t>28.</w:t>
      </w:r>
      <w:r w:rsidR="00C15F62" w:rsidRPr="00C15F62">
        <w:rPr>
          <w:color w:val="000000"/>
          <w:sz w:val="14"/>
          <w:szCs w:val="14"/>
        </w:rPr>
        <w:t xml:space="preserve">   </w:t>
      </w:r>
      <w:r w:rsidR="00C15F62" w:rsidRPr="00C15F62">
        <w:rPr>
          <w:rFonts w:ascii="Calibri" w:hAnsi="Calibri" w:cs="Calibri"/>
          <w:color w:val="000000"/>
          <w:sz w:val="18"/>
          <w:szCs w:val="18"/>
        </w:rPr>
        <w:t>Use of privacy boards or clear screens will be considered as much as practicable.</w:t>
      </w:r>
    </w:p>
    <w:p w14:paraId="1DEB0A2E" w14:textId="77777777" w:rsidR="00C15F62" w:rsidRPr="00C15F62" w:rsidRDefault="00C15F62" w:rsidP="00C15F62">
      <w:pPr>
        <w:spacing w:line="240" w:lineRule="auto"/>
        <w:ind w:left="90"/>
      </w:pPr>
      <w:r w:rsidRPr="00C15F62">
        <w:rPr>
          <w:rFonts w:ascii="Calibri" w:hAnsi="Calibri" w:cs="Calibri"/>
          <w:color w:val="000000"/>
          <w:sz w:val="14"/>
          <w:szCs w:val="14"/>
        </w:rPr>
        <w:t> </w:t>
      </w:r>
    </w:p>
    <w:p w14:paraId="5CF25289" w14:textId="44C1FF09" w:rsidR="00C15F62" w:rsidRPr="00C15F62" w:rsidRDefault="00CB435A" w:rsidP="00C15F62">
      <w:pPr>
        <w:spacing w:line="240" w:lineRule="auto"/>
        <w:ind w:left="90" w:right="280"/>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sidR="009E26F9">
        <w:rPr>
          <w:rFonts w:ascii="Calibri" w:hAnsi="Calibri" w:cs="Calibri"/>
          <w:color w:val="000000"/>
          <w:sz w:val="18"/>
          <w:szCs w:val="18"/>
        </w:rPr>
      </w:r>
      <w:r w:rsidR="009E26F9">
        <w:rPr>
          <w:rFonts w:ascii="Calibri" w:hAnsi="Calibri" w:cs="Calibri"/>
          <w:color w:val="000000"/>
          <w:sz w:val="18"/>
          <w:szCs w:val="18"/>
        </w:rPr>
        <w:fldChar w:fldCharType="separate"/>
      </w:r>
      <w:r>
        <w:rPr>
          <w:rFonts w:ascii="Calibri" w:hAnsi="Calibri" w:cs="Calibri"/>
          <w:color w:val="000000"/>
          <w:sz w:val="18"/>
          <w:szCs w:val="18"/>
        </w:rPr>
        <w:fldChar w:fldCharType="end"/>
      </w:r>
      <w:r w:rsidR="00C15F62" w:rsidRPr="00C15F62">
        <w:rPr>
          <w:rFonts w:ascii="Calibri" w:hAnsi="Calibri" w:cs="Calibri"/>
          <w:color w:val="000000"/>
          <w:sz w:val="18"/>
          <w:szCs w:val="18"/>
        </w:rPr>
        <w:t>29.</w:t>
      </w:r>
      <w:r w:rsidR="00C15F62" w:rsidRPr="00C15F62">
        <w:rPr>
          <w:color w:val="000000"/>
          <w:sz w:val="14"/>
          <w:szCs w:val="14"/>
        </w:rPr>
        <w:t xml:space="preserve">   </w:t>
      </w:r>
      <w:r w:rsidR="00C15F62" w:rsidRPr="00C15F62">
        <w:rPr>
          <w:rFonts w:ascii="Calibri" w:hAnsi="Calibri" w:cs="Calibri"/>
          <w:color w:val="000000"/>
          <w:sz w:val="18"/>
          <w:szCs w:val="18"/>
        </w:rPr>
        <w:t>Non-essential visitors, including parent volunteers will be limited and essential workers will be required to adhere to all health and safety guidelines.</w:t>
      </w:r>
    </w:p>
    <w:p w14:paraId="7E2E1B06" w14:textId="7EFB7D63" w:rsidR="00C15F62" w:rsidRPr="00C15F62" w:rsidRDefault="00C15F62" w:rsidP="00CB435A">
      <w:pPr>
        <w:spacing w:line="240" w:lineRule="auto"/>
        <w:ind w:left="90"/>
      </w:pPr>
      <w:r w:rsidRPr="00C15F62">
        <w:rPr>
          <w:rFonts w:ascii="Calibri" w:hAnsi="Calibri" w:cs="Calibri"/>
          <w:color w:val="000000"/>
          <w:sz w:val="18"/>
          <w:szCs w:val="18"/>
        </w:rPr>
        <w:t> </w:t>
      </w:r>
    </w:p>
    <w:p w14:paraId="49CFB070" w14:textId="13181A3C" w:rsidR="00C15F62" w:rsidRPr="00C15F62" w:rsidRDefault="00CB435A" w:rsidP="00C15F62">
      <w:pPr>
        <w:spacing w:line="240" w:lineRule="auto"/>
        <w:ind w:left="90" w:right="660"/>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sidR="009E26F9">
        <w:rPr>
          <w:rFonts w:ascii="Calibri" w:hAnsi="Calibri" w:cs="Calibri"/>
          <w:color w:val="000000"/>
          <w:sz w:val="18"/>
          <w:szCs w:val="18"/>
        </w:rPr>
      </w:r>
      <w:r w:rsidR="009E26F9">
        <w:rPr>
          <w:rFonts w:ascii="Calibri" w:hAnsi="Calibri" w:cs="Calibri"/>
          <w:color w:val="000000"/>
          <w:sz w:val="18"/>
          <w:szCs w:val="18"/>
        </w:rPr>
        <w:fldChar w:fldCharType="separate"/>
      </w:r>
      <w:r>
        <w:rPr>
          <w:rFonts w:ascii="Calibri" w:hAnsi="Calibri" w:cs="Calibri"/>
          <w:color w:val="000000"/>
          <w:sz w:val="18"/>
          <w:szCs w:val="18"/>
        </w:rPr>
        <w:fldChar w:fldCharType="end"/>
      </w:r>
      <w:r w:rsidR="00C15F62" w:rsidRPr="00C15F62">
        <w:rPr>
          <w:rFonts w:ascii="Calibri" w:hAnsi="Calibri" w:cs="Calibri"/>
          <w:color w:val="000000"/>
          <w:sz w:val="18"/>
          <w:szCs w:val="18"/>
        </w:rPr>
        <w:t>30.</w:t>
      </w:r>
      <w:r w:rsidR="00C15F62" w:rsidRPr="00C15F62">
        <w:rPr>
          <w:color w:val="000000"/>
          <w:sz w:val="14"/>
          <w:szCs w:val="14"/>
        </w:rPr>
        <w:t xml:space="preserve">   </w:t>
      </w:r>
      <w:r w:rsidR="00C15F62" w:rsidRPr="00C15F62">
        <w:rPr>
          <w:rFonts w:ascii="Calibri" w:hAnsi="Calibri" w:cs="Calibri"/>
          <w:color w:val="000000"/>
          <w:sz w:val="18"/>
          <w:szCs w:val="18"/>
        </w:rPr>
        <w:t>This School Site-Specific Protection Plan outlining the above measures is completed, posted and shared with all stakeholders and updated as state and local Public Health guidance dictates.  </w:t>
      </w:r>
    </w:p>
    <w:p w14:paraId="7041F682" w14:textId="2D9AD888" w:rsidR="00BD7808" w:rsidRPr="00BD7808" w:rsidRDefault="00C15F62" w:rsidP="00C15F62">
      <w:pPr>
        <w:spacing w:line="240" w:lineRule="auto"/>
        <w:rPr>
          <w:rFonts w:ascii="Calibri" w:hAnsi="Calibri" w:cs="Calibri"/>
          <w:b/>
          <w:bCs/>
          <w:color w:val="000000"/>
          <w:sz w:val="29"/>
          <w:szCs w:val="29"/>
        </w:rPr>
      </w:pPr>
      <w:r w:rsidRPr="00C15F62">
        <w:rPr>
          <w:rFonts w:ascii="Calibri" w:hAnsi="Calibri" w:cs="Calibri"/>
          <w:b/>
          <w:bCs/>
          <w:color w:val="000000"/>
          <w:sz w:val="29"/>
          <w:szCs w:val="29"/>
        </w:rPr>
        <w:t> </w:t>
      </w:r>
    </w:p>
    <w:p w14:paraId="39501306" w14:textId="2FA53729" w:rsidR="00C15F62" w:rsidRPr="00C15F62" w:rsidRDefault="00C15F62" w:rsidP="00C15F62">
      <w:pPr>
        <w:spacing w:line="240" w:lineRule="auto"/>
      </w:pPr>
      <w:r w:rsidRPr="00C15F62">
        <w:rPr>
          <w:rFonts w:ascii="Calibri" w:hAnsi="Calibri" w:cs="Calibri"/>
          <w:b/>
          <w:bCs/>
          <w:color w:val="000000"/>
          <w:sz w:val="28"/>
          <w:szCs w:val="28"/>
        </w:rPr>
        <w:t>Cleaning and Disinfecting Protocols</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20"/>
        <w:gridCol w:w="3909"/>
        <w:gridCol w:w="501"/>
        <w:gridCol w:w="4310"/>
      </w:tblGrid>
      <w:tr w:rsidR="00C15F62" w:rsidRPr="00C15F62" w14:paraId="1185CCB2" w14:textId="77777777" w:rsidTr="00C15F62">
        <w:trPr>
          <w:trHeight w:val="1895"/>
        </w:trPr>
        <w:tc>
          <w:tcPr>
            <w:tcW w:w="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F69BA1" w14:textId="288A8F0D" w:rsidR="00C15F62" w:rsidRPr="00C15F62" w:rsidRDefault="00C15F62" w:rsidP="00C15F62">
            <w:pPr>
              <w:spacing w:line="240" w:lineRule="auto"/>
              <w:ind w:right="140"/>
            </w:pPr>
            <w:r w:rsidRPr="00C15F62">
              <w:rPr>
                <w:rFonts w:ascii="Calibri" w:hAnsi="Calibri" w:cs="Calibri"/>
                <w:color w:val="000000"/>
                <w:sz w:val="18"/>
                <w:szCs w:val="18"/>
              </w:rPr>
              <w:t>  </w:t>
            </w:r>
            <w:r w:rsidR="00E02DB2">
              <w:rPr>
                <w:rFonts w:ascii="Calibri" w:hAnsi="Calibri" w:cs="Calibri"/>
                <w:color w:val="000000"/>
                <w:sz w:val="18"/>
                <w:szCs w:val="18"/>
              </w:rPr>
              <w:fldChar w:fldCharType="begin">
                <w:ffData>
                  <w:name w:val=""/>
                  <w:enabled/>
                  <w:calcOnExit w:val="0"/>
                  <w:checkBox>
                    <w:sizeAuto/>
                    <w:default w:val="1"/>
                  </w:checkBox>
                </w:ffData>
              </w:fldChar>
            </w:r>
            <w:r w:rsidR="00E02DB2">
              <w:rPr>
                <w:rFonts w:ascii="Calibri" w:hAnsi="Calibri" w:cs="Calibri"/>
                <w:color w:val="000000"/>
                <w:sz w:val="18"/>
                <w:szCs w:val="18"/>
              </w:rPr>
              <w:instrText xml:space="preserve"> FORMCHECKBOX </w:instrText>
            </w:r>
            <w:r w:rsidR="009E26F9">
              <w:rPr>
                <w:rFonts w:ascii="Calibri" w:hAnsi="Calibri" w:cs="Calibri"/>
                <w:color w:val="000000"/>
                <w:sz w:val="18"/>
                <w:szCs w:val="18"/>
              </w:rPr>
            </w:r>
            <w:r w:rsidR="009E26F9">
              <w:rPr>
                <w:rFonts w:ascii="Calibri" w:hAnsi="Calibri" w:cs="Calibri"/>
                <w:color w:val="000000"/>
                <w:sz w:val="18"/>
                <w:szCs w:val="18"/>
              </w:rPr>
              <w:fldChar w:fldCharType="separate"/>
            </w:r>
            <w:r w:rsidR="00E02DB2">
              <w:rPr>
                <w:rFonts w:ascii="Calibri" w:hAnsi="Calibri" w:cs="Calibri"/>
                <w:color w:val="000000"/>
                <w:sz w:val="18"/>
                <w:szCs w:val="18"/>
              </w:rPr>
              <w:fldChar w:fldCharType="end"/>
            </w:r>
            <w:r w:rsidRPr="00C15F62">
              <w:rPr>
                <w:rFonts w:ascii="Calibri" w:hAnsi="Calibri" w:cs="Calibri"/>
                <w:color w:val="000000"/>
                <w:sz w:val="18"/>
                <w:szCs w:val="18"/>
              </w:rPr>
              <w:t>   </w:t>
            </w:r>
          </w:p>
        </w:tc>
        <w:tc>
          <w:tcPr>
            <w:tcW w:w="39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BD5025" w14:textId="77777777" w:rsidR="00C15F62" w:rsidRPr="00C15F62" w:rsidRDefault="00C15F62" w:rsidP="00C15F62">
            <w:pPr>
              <w:spacing w:line="240" w:lineRule="auto"/>
              <w:ind w:left="180" w:right="140"/>
            </w:pPr>
            <w:r w:rsidRPr="00C15F62">
              <w:rPr>
                <w:rFonts w:ascii="Calibri" w:hAnsi="Calibri" w:cs="Calibri"/>
                <w:color w:val="000000"/>
                <w:sz w:val="18"/>
                <w:szCs w:val="18"/>
              </w:rPr>
              <w:t>Thorough cleaning in high traffic areas is performed regularly. Commonly used surfaces are frequently disinfected.</w:t>
            </w:r>
          </w:p>
        </w:tc>
        <w:tc>
          <w:tcPr>
            <w:tcW w:w="5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B8816A" w14:textId="18148CC6" w:rsidR="00C15F62" w:rsidRPr="00C15F62" w:rsidRDefault="00C15F62" w:rsidP="00C15F62">
            <w:pPr>
              <w:spacing w:line="240" w:lineRule="auto"/>
            </w:pPr>
            <w:r>
              <w:rPr>
                <w:rFonts w:ascii="Calibri" w:hAnsi="Calibri" w:cs="Calibri"/>
                <w:color w:val="000000"/>
                <w:sz w:val="18"/>
                <w:szCs w:val="18"/>
              </w:rPr>
              <w:br/>
            </w:r>
            <w:r w:rsidR="00E02DB2">
              <w:rPr>
                <w:rFonts w:ascii="Calibri" w:hAnsi="Calibri" w:cs="Calibri"/>
                <w:color w:val="000000"/>
                <w:sz w:val="18"/>
                <w:szCs w:val="18"/>
              </w:rPr>
              <w:fldChar w:fldCharType="begin">
                <w:ffData>
                  <w:name w:val=""/>
                  <w:enabled/>
                  <w:calcOnExit w:val="0"/>
                  <w:checkBox>
                    <w:sizeAuto/>
                    <w:default w:val="1"/>
                  </w:checkBox>
                </w:ffData>
              </w:fldChar>
            </w:r>
            <w:r w:rsidR="00E02DB2">
              <w:rPr>
                <w:rFonts w:ascii="Calibri" w:hAnsi="Calibri" w:cs="Calibri"/>
                <w:color w:val="000000"/>
                <w:sz w:val="18"/>
                <w:szCs w:val="18"/>
              </w:rPr>
              <w:instrText xml:space="preserve"> FORMCHECKBOX </w:instrText>
            </w:r>
            <w:r w:rsidR="009E26F9">
              <w:rPr>
                <w:rFonts w:ascii="Calibri" w:hAnsi="Calibri" w:cs="Calibri"/>
                <w:color w:val="000000"/>
                <w:sz w:val="18"/>
                <w:szCs w:val="18"/>
              </w:rPr>
            </w:r>
            <w:r w:rsidR="009E26F9">
              <w:rPr>
                <w:rFonts w:ascii="Calibri" w:hAnsi="Calibri" w:cs="Calibri"/>
                <w:color w:val="000000"/>
                <w:sz w:val="18"/>
                <w:szCs w:val="18"/>
              </w:rPr>
              <w:fldChar w:fldCharType="separate"/>
            </w:r>
            <w:r w:rsidR="00E02DB2">
              <w:rPr>
                <w:rFonts w:ascii="Calibri" w:hAnsi="Calibri" w:cs="Calibri"/>
                <w:color w:val="000000"/>
                <w:sz w:val="18"/>
                <w:szCs w:val="18"/>
              </w:rPr>
              <w:fldChar w:fldCharType="end"/>
            </w:r>
          </w:p>
        </w:tc>
        <w:tc>
          <w:tcPr>
            <w:tcW w:w="4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49C7E2" w14:textId="77777777" w:rsidR="00C15F62" w:rsidRPr="00C15F62" w:rsidRDefault="00C15F62" w:rsidP="00C15F62">
            <w:pPr>
              <w:spacing w:line="240" w:lineRule="auto"/>
              <w:ind w:left="180" w:right="260"/>
            </w:pPr>
            <w:r w:rsidRPr="00C15F62">
              <w:rPr>
                <w:rFonts w:ascii="Calibri" w:hAnsi="Calibri" w:cs="Calibri"/>
                <w:color w:val="000000"/>
                <w:sz w:val="18"/>
                <w:szCs w:val="18"/>
              </w:rPr>
              <w:t>Sanitizing supplies are provided to promote employees’ personal hygiene. This may include tissues, no-touch trash cans, hand soap, adequate time for hand- washing, alcohol-based hand sanitizers, disinfectants, and disposable towels.</w:t>
            </w:r>
          </w:p>
        </w:tc>
      </w:tr>
      <w:tr w:rsidR="00C15F62" w:rsidRPr="00C15F62" w14:paraId="702E71DA" w14:textId="77777777" w:rsidTr="00C15F62">
        <w:trPr>
          <w:trHeight w:val="1055"/>
        </w:trPr>
        <w:tc>
          <w:tcPr>
            <w:tcW w:w="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0A86DB" w14:textId="6937DFDF" w:rsidR="00C15F62" w:rsidRPr="00C15F62" w:rsidRDefault="00E02DB2" w:rsidP="00C15F62">
            <w:pPr>
              <w:spacing w:line="240" w:lineRule="auto"/>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sidR="009E26F9">
              <w:rPr>
                <w:rFonts w:ascii="Calibri" w:hAnsi="Calibri" w:cs="Calibri"/>
                <w:color w:val="000000"/>
                <w:sz w:val="18"/>
                <w:szCs w:val="18"/>
              </w:rPr>
            </w:r>
            <w:r w:rsidR="009E26F9">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39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E45042" w14:textId="77777777" w:rsidR="00C15F62" w:rsidRPr="00C15F62" w:rsidRDefault="00C15F62" w:rsidP="00C15F62">
            <w:pPr>
              <w:spacing w:line="240" w:lineRule="auto"/>
              <w:ind w:left="180" w:right="740"/>
            </w:pPr>
            <w:r w:rsidRPr="00C15F62">
              <w:rPr>
                <w:rFonts w:ascii="Calibri" w:hAnsi="Calibri" w:cs="Calibri"/>
                <w:color w:val="000000"/>
                <w:sz w:val="18"/>
                <w:szCs w:val="18"/>
              </w:rPr>
              <w:t>All shared equipment and touchable surfaces are cleaned and sanitized between each use.</w:t>
            </w:r>
          </w:p>
        </w:tc>
        <w:tc>
          <w:tcPr>
            <w:tcW w:w="5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E7BF81" w14:textId="5857CCDA" w:rsidR="00C15F62" w:rsidRPr="00C15F62" w:rsidRDefault="00E02DB2" w:rsidP="00C15F62">
            <w:pPr>
              <w:spacing w:line="240" w:lineRule="auto"/>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sidR="009E26F9">
              <w:rPr>
                <w:rFonts w:ascii="Calibri" w:hAnsi="Calibri" w:cs="Calibri"/>
                <w:color w:val="000000"/>
                <w:sz w:val="18"/>
                <w:szCs w:val="18"/>
              </w:rPr>
            </w:r>
            <w:r w:rsidR="009E26F9">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4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AA954D" w14:textId="77777777" w:rsidR="00C15F62" w:rsidRPr="00C15F62" w:rsidRDefault="00C15F62" w:rsidP="00C15F62">
            <w:pPr>
              <w:spacing w:line="240" w:lineRule="auto"/>
              <w:ind w:left="180" w:right="280"/>
            </w:pPr>
            <w:r w:rsidRPr="00C15F62">
              <w:rPr>
                <w:rFonts w:ascii="Calibri" w:hAnsi="Calibri" w:cs="Calibri"/>
                <w:color w:val="000000"/>
                <w:sz w:val="18"/>
                <w:szCs w:val="18"/>
              </w:rPr>
              <w:t>Cleaning products are used that meet the Environmental Protection Agency (EPA)’s- approved for use against COVID-19 list.</w:t>
            </w:r>
          </w:p>
        </w:tc>
      </w:tr>
      <w:tr w:rsidR="00C15F62" w:rsidRPr="00C15F62" w14:paraId="6D91DA70" w14:textId="77777777" w:rsidTr="00C15F62">
        <w:trPr>
          <w:trHeight w:val="1475"/>
        </w:trPr>
        <w:tc>
          <w:tcPr>
            <w:tcW w:w="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D2B1F4" w14:textId="23B05EAD" w:rsidR="00C15F62" w:rsidRPr="00C15F62" w:rsidRDefault="00E02DB2" w:rsidP="00C15F62">
            <w:pPr>
              <w:spacing w:line="240" w:lineRule="auto"/>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sidR="009E26F9">
              <w:rPr>
                <w:rFonts w:ascii="Calibri" w:hAnsi="Calibri" w:cs="Calibri"/>
                <w:color w:val="000000"/>
                <w:sz w:val="18"/>
                <w:szCs w:val="18"/>
              </w:rPr>
            </w:r>
            <w:r w:rsidR="009E26F9">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39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01BDEC" w14:textId="77777777" w:rsidR="00C15F62" w:rsidRPr="00C15F62" w:rsidRDefault="00C15F62" w:rsidP="00C15F62">
            <w:pPr>
              <w:spacing w:line="240" w:lineRule="auto"/>
              <w:ind w:left="180" w:right="140"/>
            </w:pPr>
            <w:r w:rsidRPr="00C15F62">
              <w:rPr>
                <w:rFonts w:ascii="Calibri" w:hAnsi="Calibri" w:cs="Calibri"/>
                <w:color w:val="000000"/>
                <w:sz w:val="18"/>
                <w:szCs w:val="18"/>
              </w:rPr>
              <w:t>All entrances and exits are equipped with proper sanitation products, including hand sanitizer and/or sanitizing wipes.</w:t>
            </w:r>
          </w:p>
        </w:tc>
        <w:tc>
          <w:tcPr>
            <w:tcW w:w="5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DFF03C" w14:textId="47BAC47C" w:rsidR="00C15F62" w:rsidRPr="00C15F62" w:rsidRDefault="00E02DB2" w:rsidP="00C15F62">
            <w:pPr>
              <w:spacing w:line="240" w:lineRule="auto"/>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sidR="009E26F9">
              <w:rPr>
                <w:rFonts w:ascii="Calibri" w:hAnsi="Calibri" w:cs="Calibri"/>
                <w:color w:val="000000"/>
                <w:sz w:val="18"/>
                <w:szCs w:val="18"/>
              </w:rPr>
            </w:r>
            <w:r w:rsidR="009E26F9">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4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0FFE0B" w14:textId="77777777" w:rsidR="00C15F62" w:rsidRPr="00C15F62" w:rsidRDefault="00C15F62" w:rsidP="00C15F62">
            <w:pPr>
              <w:spacing w:line="240" w:lineRule="auto"/>
              <w:ind w:left="180" w:right="540"/>
            </w:pPr>
            <w:r w:rsidRPr="00C15F62">
              <w:rPr>
                <w:rFonts w:ascii="Calibri" w:hAnsi="Calibri" w:cs="Calibri"/>
                <w:color w:val="000000"/>
                <w:sz w:val="18"/>
                <w:szCs w:val="18"/>
              </w:rPr>
              <w:t>School hours and/or other procedures have been modified to provide adequate time for regular, thorough cleaning, product stocking, or other measures.</w:t>
            </w:r>
          </w:p>
        </w:tc>
      </w:tr>
      <w:tr w:rsidR="00C15F62" w:rsidRPr="00C15F62" w14:paraId="713373AB" w14:textId="77777777" w:rsidTr="00C15F62">
        <w:trPr>
          <w:trHeight w:val="1475"/>
        </w:trPr>
        <w:tc>
          <w:tcPr>
            <w:tcW w:w="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75F0DA" w14:textId="6AD6DA20" w:rsidR="00C15F62" w:rsidRPr="00C15F62" w:rsidRDefault="00E02DB2" w:rsidP="00C15F62">
            <w:pPr>
              <w:spacing w:line="240" w:lineRule="auto"/>
            </w:pPr>
            <w:r>
              <w:rPr>
                <w:rFonts w:ascii="Calibri" w:hAnsi="Calibri" w:cs="Calibri"/>
                <w:color w:val="000000"/>
                <w:sz w:val="18"/>
                <w:szCs w:val="18"/>
              </w:rPr>
              <w:lastRenderedPageBreak/>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sidR="009E26F9">
              <w:rPr>
                <w:rFonts w:ascii="Calibri" w:hAnsi="Calibri" w:cs="Calibri"/>
                <w:color w:val="000000"/>
                <w:sz w:val="18"/>
                <w:szCs w:val="18"/>
              </w:rPr>
            </w:r>
            <w:r w:rsidR="009E26F9">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39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A59FE8" w14:textId="0D9837F5" w:rsidR="00C15F62" w:rsidRPr="00C15F62" w:rsidRDefault="00C15F62" w:rsidP="00C15F62">
            <w:pPr>
              <w:spacing w:line="240" w:lineRule="auto"/>
              <w:ind w:left="180" w:right="280"/>
            </w:pPr>
            <w:r w:rsidRPr="00C15F62">
              <w:rPr>
                <w:rFonts w:ascii="Calibri" w:hAnsi="Calibri" w:cs="Calibri"/>
                <w:color w:val="000000"/>
                <w:sz w:val="18"/>
                <w:szCs w:val="18"/>
              </w:rPr>
              <w:t>Hand washing facilities will be made available and will stay operational and stocked at all times and additional soap, paper towels, and hand sanitizer are supplied when needed</w:t>
            </w:r>
            <w:r w:rsidR="00270450">
              <w:rPr>
                <w:rFonts w:ascii="Calibri" w:hAnsi="Calibri" w:cs="Calibri"/>
                <w:color w:val="000000"/>
                <w:sz w:val="18"/>
                <w:szCs w:val="18"/>
              </w:rPr>
              <w:t xml:space="preserve">. </w:t>
            </w:r>
            <w:r w:rsidR="00270450" w:rsidRPr="00270450">
              <w:rPr>
                <w:rFonts w:ascii="Calibri" w:hAnsi="Calibri" w:cs="Calibri"/>
                <w:sz w:val="18"/>
                <w:szCs w:val="18"/>
              </w:rPr>
              <w:t>Antimicrobial soaps are not required or recommended.  Sanitizers containing methanol may not be used.</w:t>
            </w:r>
          </w:p>
        </w:tc>
        <w:tc>
          <w:tcPr>
            <w:tcW w:w="5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F45068" w14:textId="18C3C6AC" w:rsidR="00C15F62" w:rsidRPr="00C15F62" w:rsidRDefault="00E02DB2" w:rsidP="00C15F62">
            <w:pPr>
              <w:spacing w:line="240" w:lineRule="auto"/>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sidR="009E26F9">
              <w:rPr>
                <w:rFonts w:ascii="Calibri" w:hAnsi="Calibri" w:cs="Calibri"/>
                <w:color w:val="000000"/>
                <w:sz w:val="18"/>
                <w:szCs w:val="18"/>
              </w:rPr>
            </w:r>
            <w:r w:rsidR="009E26F9">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4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BDB0C5" w14:textId="77777777" w:rsidR="00C15F62" w:rsidRPr="00C15F62" w:rsidRDefault="00C15F62" w:rsidP="00C15F62">
            <w:pPr>
              <w:spacing w:line="240" w:lineRule="auto"/>
              <w:ind w:left="180" w:right="260"/>
            </w:pPr>
            <w:r w:rsidRPr="00C15F62">
              <w:rPr>
                <w:rFonts w:ascii="Calibri" w:hAnsi="Calibri" w:cs="Calibri"/>
                <w:color w:val="000000"/>
                <w:sz w:val="18"/>
                <w:szCs w:val="18"/>
              </w:rPr>
              <w:t>Hands-free devices have been installed, if possible, including motion sensor lights, contact-less payment systems, automatic soap and paper towel dispensers, and timecard systems.</w:t>
            </w:r>
          </w:p>
        </w:tc>
      </w:tr>
      <w:tr w:rsidR="00C15F62" w:rsidRPr="00C15F62" w14:paraId="733E580E" w14:textId="77777777" w:rsidTr="00C15F62">
        <w:trPr>
          <w:trHeight w:val="1265"/>
        </w:trPr>
        <w:tc>
          <w:tcPr>
            <w:tcW w:w="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E95BEF" w14:textId="0954861E" w:rsidR="00C15F62" w:rsidRPr="00C15F62" w:rsidRDefault="00E02DB2" w:rsidP="00C15F62">
            <w:pPr>
              <w:spacing w:line="240" w:lineRule="auto"/>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sidR="009E26F9">
              <w:rPr>
                <w:rFonts w:ascii="Calibri" w:hAnsi="Calibri" w:cs="Calibri"/>
                <w:color w:val="000000"/>
                <w:sz w:val="18"/>
                <w:szCs w:val="18"/>
              </w:rPr>
            </w:r>
            <w:r w:rsidR="009E26F9">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39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78C08E" w14:textId="77777777" w:rsidR="00C15F62" w:rsidRPr="00C15F62" w:rsidRDefault="00C15F62" w:rsidP="00C15F62">
            <w:pPr>
              <w:spacing w:line="240" w:lineRule="auto"/>
              <w:ind w:left="180" w:right="300"/>
            </w:pPr>
            <w:r w:rsidRPr="00C15F62">
              <w:rPr>
                <w:rFonts w:ascii="Calibri" w:hAnsi="Calibri" w:cs="Calibri"/>
                <w:color w:val="000000"/>
                <w:sz w:val="18"/>
                <w:szCs w:val="18"/>
              </w:rPr>
              <w:t>Hand sanitizer will be provided where indoor plumbing is not readily available.</w:t>
            </w:r>
          </w:p>
          <w:p w14:paraId="1F7FF489" w14:textId="77777777" w:rsidR="00C15F62" w:rsidRPr="00C15F62" w:rsidRDefault="00C15F62" w:rsidP="00C15F62">
            <w:pPr>
              <w:spacing w:line="240" w:lineRule="auto"/>
              <w:ind w:left="180" w:right="300"/>
            </w:pPr>
            <w:r w:rsidRPr="00C15F62">
              <w:rPr>
                <w:rFonts w:ascii="Calibri" w:hAnsi="Calibri" w:cs="Calibri"/>
                <w:color w:val="000000"/>
                <w:sz w:val="18"/>
                <w:szCs w:val="18"/>
              </w:rPr>
              <w:t> </w:t>
            </w:r>
          </w:p>
        </w:tc>
        <w:tc>
          <w:tcPr>
            <w:tcW w:w="5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D4E34C" w14:textId="0E7B6372" w:rsidR="00C15F62" w:rsidRPr="00C15F62" w:rsidRDefault="00E02DB2" w:rsidP="00C15F62">
            <w:pPr>
              <w:spacing w:line="240" w:lineRule="auto"/>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sidR="009E26F9">
              <w:rPr>
                <w:rFonts w:ascii="Calibri" w:hAnsi="Calibri" w:cs="Calibri"/>
                <w:color w:val="000000"/>
                <w:sz w:val="18"/>
                <w:szCs w:val="18"/>
              </w:rPr>
            </w:r>
            <w:r w:rsidR="009E26F9">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4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207E94" w14:textId="77777777" w:rsidR="00C15F62" w:rsidRPr="00C15F62" w:rsidRDefault="00C15F62" w:rsidP="00C15F62">
            <w:pPr>
              <w:spacing w:line="240" w:lineRule="auto"/>
              <w:ind w:left="180" w:right="540"/>
            </w:pPr>
            <w:r w:rsidRPr="00C15F62">
              <w:rPr>
                <w:rFonts w:ascii="Calibri" w:hAnsi="Calibri" w:cs="Calibri"/>
                <w:color w:val="000000"/>
                <w:sz w:val="18"/>
                <w:szCs w:val="18"/>
              </w:rPr>
              <w:t>Staff is provided adequate time to implement cleaning practices before and after shifts.</w:t>
            </w:r>
          </w:p>
          <w:p w14:paraId="0DA4AE70" w14:textId="77777777" w:rsidR="00C15F62" w:rsidRPr="00C15F62" w:rsidRDefault="00C15F62" w:rsidP="00C15F62">
            <w:pPr>
              <w:spacing w:line="240" w:lineRule="auto"/>
              <w:ind w:left="180" w:right="540"/>
            </w:pPr>
            <w:r w:rsidRPr="00C15F62">
              <w:rPr>
                <w:rFonts w:ascii="Calibri" w:hAnsi="Calibri" w:cs="Calibri"/>
                <w:color w:val="000000"/>
                <w:sz w:val="18"/>
                <w:szCs w:val="18"/>
              </w:rPr>
              <w:t> </w:t>
            </w:r>
          </w:p>
          <w:p w14:paraId="01C4BAC9" w14:textId="77777777" w:rsidR="00C15F62" w:rsidRPr="00C15F62" w:rsidRDefault="00C15F62" w:rsidP="00C15F62">
            <w:pPr>
              <w:spacing w:line="240" w:lineRule="auto"/>
              <w:ind w:left="180" w:right="540"/>
            </w:pPr>
            <w:r w:rsidRPr="00C15F62">
              <w:rPr>
                <w:rFonts w:ascii="Calibri" w:hAnsi="Calibri" w:cs="Calibri"/>
                <w:color w:val="000000"/>
                <w:sz w:val="18"/>
                <w:szCs w:val="18"/>
              </w:rPr>
              <w:t> </w:t>
            </w:r>
          </w:p>
        </w:tc>
      </w:tr>
    </w:tbl>
    <w:p w14:paraId="39C50348" w14:textId="77777777" w:rsidR="00C15F62" w:rsidRPr="00C15F62" w:rsidRDefault="00C15F62" w:rsidP="00C15F62">
      <w:pPr>
        <w:spacing w:line="240" w:lineRule="auto"/>
      </w:pPr>
      <w:r w:rsidRPr="00C15F62">
        <w:rPr>
          <w:rFonts w:ascii="Calibri" w:hAnsi="Calibri" w:cs="Calibri"/>
          <w:b/>
          <w:bCs/>
          <w:color w:val="000000"/>
          <w:sz w:val="20"/>
          <w:szCs w:val="20"/>
        </w:rPr>
        <w:t xml:space="preserve"> </w:t>
      </w:r>
      <w:r w:rsidRPr="00C15F62">
        <w:rPr>
          <w:rFonts w:ascii="Calibri" w:hAnsi="Calibri" w:cs="Calibri"/>
          <w:b/>
          <w:bCs/>
          <w:color w:val="000000"/>
          <w:sz w:val="28"/>
          <w:szCs w:val="28"/>
        </w:rPr>
        <w:t> </w:t>
      </w:r>
    </w:p>
    <w:p w14:paraId="561BA4D1" w14:textId="77777777" w:rsidR="00C15F62" w:rsidRPr="00C15F62" w:rsidRDefault="00C15F62" w:rsidP="00C15F62">
      <w:pPr>
        <w:spacing w:before="40" w:line="240" w:lineRule="auto"/>
        <w:ind w:right="920"/>
      </w:pPr>
      <w:r w:rsidRPr="00C15F62">
        <w:rPr>
          <w:rFonts w:ascii="Calibri" w:hAnsi="Calibri" w:cs="Calibri"/>
          <w:b/>
          <w:bCs/>
          <w:color w:val="000000"/>
          <w:sz w:val="28"/>
          <w:szCs w:val="28"/>
        </w:rPr>
        <w:t>Schedule for Cleaning and Disinfecting high traffic areas and commonly used surfaces.</w:t>
      </w:r>
    </w:p>
    <w:p w14:paraId="7D8EC096" w14:textId="77777777" w:rsidR="00C15F62" w:rsidRPr="00C15F62" w:rsidRDefault="00C15F62" w:rsidP="00C15F62">
      <w:pPr>
        <w:spacing w:before="80" w:line="240" w:lineRule="auto"/>
      </w:pPr>
      <w:r w:rsidRPr="00C15F62">
        <w:rPr>
          <w:rFonts w:ascii="Calibri" w:hAnsi="Calibri" w:cs="Calibri"/>
          <w:color w:val="000000"/>
          <w:sz w:val="18"/>
          <w:szCs w:val="18"/>
        </w:rPr>
        <w:t>Fill in the fields below with the schedule for how often each area is disinfected.</w:t>
      </w:r>
    </w:p>
    <w:p w14:paraId="687F3273" w14:textId="77777777" w:rsidR="00C15F62" w:rsidRPr="00C15F62" w:rsidRDefault="00C15F62" w:rsidP="00C15F62">
      <w:pPr>
        <w:spacing w:before="20" w:line="240" w:lineRule="auto"/>
      </w:pPr>
      <w:r w:rsidRPr="00C15F62">
        <w:rPr>
          <w:rFonts w:ascii="Calibri" w:hAnsi="Calibri" w:cs="Calibri"/>
          <w:color w:val="000000"/>
          <w:sz w:val="18"/>
          <w:szCs w:val="18"/>
        </w:rPr>
        <w:t>Mark N/A for all that do not apply to your specific worksite and add any that are missing to “Other”</w:t>
      </w:r>
    </w:p>
    <w:p w14:paraId="72BF5EA2" w14:textId="77777777" w:rsidR="00C15F62" w:rsidRPr="00C15F62" w:rsidRDefault="00C15F62" w:rsidP="00C15F62">
      <w:pPr>
        <w:spacing w:line="240" w:lineRule="auto"/>
      </w:pPr>
      <w:r w:rsidRPr="00C15F62">
        <w:rPr>
          <w:rFonts w:ascii="Calibri" w:hAnsi="Calibri" w:cs="Calibri"/>
          <w:color w:val="000000"/>
          <w:sz w:val="21"/>
          <w:szCs w:val="21"/>
        </w:rPr>
        <w:t> </w:t>
      </w:r>
    </w:p>
    <w:tbl>
      <w:tblPr>
        <w:tblW w:w="9440" w:type="dxa"/>
        <w:tblCellMar>
          <w:top w:w="15" w:type="dxa"/>
          <w:left w:w="15" w:type="dxa"/>
          <w:bottom w:w="15" w:type="dxa"/>
          <w:right w:w="15" w:type="dxa"/>
        </w:tblCellMar>
        <w:tblLook w:val="04A0" w:firstRow="1" w:lastRow="0" w:firstColumn="1" w:lastColumn="0" w:noHBand="0" w:noVBand="1"/>
      </w:tblPr>
      <w:tblGrid>
        <w:gridCol w:w="4310"/>
        <w:gridCol w:w="5130"/>
      </w:tblGrid>
      <w:tr w:rsidR="00C15F62" w:rsidRPr="00C15F62" w14:paraId="2A409DA2" w14:textId="77777777" w:rsidTr="00C15F62">
        <w:trPr>
          <w:trHeight w:val="213"/>
        </w:trPr>
        <w:tc>
          <w:tcPr>
            <w:tcW w:w="4310" w:type="dxa"/>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329E6C88" w14:textId="77777777" w:rsidR="00C15F62" w:rsidRPr="00C15F62" w:rsidRDefault="00C15F62" w:rsidP="00C15F62">
            <w:pPr>
              <w:spacing w:line="240" w:lineRule="auto"/>
              <w:ind w:left="220"/>
            </w:pPr>
            <w:r w:rsidRPr="00C15F62">
              <w:rPr>
                <w:rFonts w:ascii="Calibri" w:hAnsi="Calibri" w:cs="Calibri"/>
                <w:color w:val="000000"/>
                <w:sz w:val="18"/>
                <w:szCs w:val="18"/>
              </w:rPr>
              <w:t>Classrooms:</w:t>
            </w:r>
          </w:p>
        </w:tc>
        <w:tc>
          <w:tcPr>
            <w:tcW w:w="5130" w:type="dxa"/>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02B664AB" w14:textId="77777777" w:rsidR="00C15F62" w:rsidRPr="00C15F62" w:rsidRDefault="00C15F62" w:rsidP="00C15F62">
            <w:pPr>
              <w:spacing w:line="240" w:lineRule="auto"/>
              <w:ind w:left="220"/>
            </w:pPr>
            <w:r w:rsidRPr="00C15F62">
              <w:rPr>
                <w:rFonts w:ascii="Calibri" w:hAnsi="Calibri" w:cs="Calibri"/>
                <w:color w:val="000000"/>
                <w:sz w:val="18"/>
                <w:szCs w:val="18"/>
              </w:rPr>
              <w:t>Offices:</w:t>
            </w:r>
          </w:p>
        </w:tc>
      </w:tr>
      <w:tr w:rsidR="00C15F62" w:rsidRPr="00C15F62" w14:paraId="4847D6EB" w14:textId="77777777" w:rsidTr="00C15F62">
        <w:trPr>
          <w:trHeight w:val="875"/>
        </w:trPr>
        <w:tc>
          <w:tcPr>
            <w:tcW w:w="4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EC1B76" w14:textId="62FA42B0" w:rsidR="00B7374D" w:rsidRPr="00C15F62" w:rsidRDefault="00B7374D" w:rsidP="002A7E79">
            <w:pPr>
              <w:spacing w:line="240" w:lineRule="auto"/>
            </w:pPr>
            <w:r>
              <w:rPr>
                <w:rFonts w:ascii="Calibri" w:hAnsi="Calibri" w:cs="Calibri"/>
                <w:color w:val="000000"/>
                <w:sz w:val="22"/>
                <w:szCs w:val="22"/>
              </w:rPr>
              <w:t>Teachers will have access to cleaning supplies for use during the day as needed. Custodians will clean and disinfect classrooms daily.</w:t>
            </w:r>
          </w:p>
        </w:tc>
        <w:tc>
          <w:tcPr>
            <w:tcW w:w="5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E62C8B" w14:textId="77777777" w:rsidR="00C15F62" w:rsidRPr="00C15F62" w:rsidRDefault="00C15F62" w:rsidP="00C15F62">
            <w:pPr>
              <w:spacing w:line="240" w:lineRule="auto"/>
              <w:ind w:left="120"/>
            </w:pPr>
            <w:r w:rsidRPr="00C15F62">
              <w:rPr>
                <w:rFonts w:ascii="Calibri" w:hAnsi="Calibri" w:cs="Calibri"/>
                <w:color w:val="000000"/>
                <w:sz w:val="22"/>
                <w:szCs w:val="22"/>
              </w:rPr>
              <w:t> </w:t>
            </w:r>
            <w:r w:rsidR="004656B3">
              <w:rPr>
                <w:rFonts w:ascii="Calibri" w:hAnsi="Calibri" w:cs="Calibri"/>
                <w:color w:val="000000"/>
                <w:sz w:val="22"/>
                <w:szCs w:val="22"/>
              </w:rPr>
              <w:t>Only staff members will be in the office.</w:t>
            </w:r>
          </w:p>
        </w:tc>
      </w:tr>
      <w:tr w:rsidR="00C15F62" w:rsidRPr="00C15F62" w14:paraId="3073FBB5" w14:textId="77777777" w:rsidTr="00C15F62">
        <w:trPr>
          <w:trHeight w:val="213"/>
        </w:trPr>
        <w:tc>
          <w:tcPr>
            <w:tcW w:w="4310" w:type="dxa"/>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070CCA1E" w14:textId="77777777" w:rsidR="00C15F62" w:rsidRPr="00C15F62" w:rsidRDefault="00C15F62" w:rsidP="00C15F62">
            <w:pPr>
              <w:spacing w:line="240" w:lineRule="auto"/>
              <w:ind w:left="220"/>
            </w:pPr>
            <w:r w:rsidRPr="00C15F62">
              <w:rPr>
                <w:rFonts w:ascii="Calibri" w:hAnsi="Calibri" w:cs="Calibri"/>
                <w:color w:val="000000"/>
                <w:sz w:val="18"/>
                <w:szCs w:val="18"/>
              </w:rPr>
              <w:t>Restrooms:</w:t>
            </w:r>
          </w:p>
        </w:tc>
        <w:tc>
          <w:tcPr>
            <w:tcW w:w="5130" w:type="dxa"/>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10B2A516" w14:textId="77777777" w:rsidR="00C15F62" w:rsidRPr="00C15F62" w:rsidRDefault="00C15F62" w:rsidP="00C15F62">
            <w:pPr>
              <w:spacing w:line="240" w:lineRule="auto"/>
              <w:ind w:left="220"/>
            </w:pPr>
            <w:r w:rsidRPr="00C15F62">
              <w:rPr>
                <w:rFonts w:ascii="Calibri" w:hAnsi="Calibri" w:cs="Calibri"/>
                <w:color w:val="000000"/>
                <w:sz w:val="18"/>
                <w:szCs w:val="18"/>
              </w:rPr>
              <w:t>Telephones:</w:t>
            </w:r>
          </w:p>
        </w:tc>
      </w:tr>
      <w:tr w:rsidR="00C15F62" w:rsidRPr="00C15F62" w14:paraId="1DEDAC70" w14:textId="77777777" w:rsidTr="00C15F62">
        <w:trPr>
          <w:trHeight w:val="875"/>
        </w:trPr>
        <w:tc>
          <w:tcPr>
            <w:tcW w:w="4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8C29DD" w14:textId="7302C3AD" w:rsidR="00B7374D" w:rsidRPr="00561365" w:rsidRDefault="00C15F62" w:rsidP="00561365">
            <w:pPr>
              <w:spacing w:line="240" w:lineRule="auto"/>
              <w:ind w:left="120"/>
              <w:rPr>
                <w:rFonts w:ascii="Calibri" w:hAnsi="Calibri" w:cs="Calibri"/>
                <w:color w:val="000000"/>
                <w:sz w:val="22"/>
                <w:szCs w:val="22"/>
              </w:rPr>
            </w:pPr>
            <w:r w:rsidRPr="00C15F62">
              <w:rPr>
                <w:rFonts w:ascii="Calibri" w:hAnsi="Calibri" w:cs="Calibri"/>
                <w:color w:val="000000"/>
                <w:sz w:val="22"/>
                <w:szCs w:val="22"/>
              </w:rPr>
              <w:t> </w:t>
            </w:r>
            <w:r w:rsidR="00B7374D">
              <w:rPr>
                <w:rFonts w:ascii="Calibri" w:hAnsi="Calibri" w:cs="Calibri"/>
                <w:color w:val="000000"/>
                <w:sz w:val="22"/>
                <w:szCs w:val="22"/>
              </w:rPr>
              <w:t xml:space="preserve">Restrooms will be cleaned daily by </w:t>
            </w:r>
            <w:r w:rsidR="002A7E79">
              <w:rPr>
                <w:rFonts w:ascii="Calibri" w:hAnsi="Calibri" w:cs="Calibri"/>
                <w:color w:val="000000"/>
                <w:sz w:val="22"/>
                <w:szCs w:val="22"/>
              </w:rPr>
              <w:t>our custodial</w:t>
            </w:r>
            <w:r w:rsidR="00B7374D">
              <w:rPr>
                <w:rFonts w:ascii="Calibri" w:hAnsi="Calibri" w:cs="Calibri"/>
                <w:color w:val="000000"/>
                <w:sz w:val="22"/>
                <w:szCs w:val="22"/>
              </w:rPr>
              <w:t xml:space="preserve"> staff.</w:t>
            </w:r>
          </w:p>
        </w:tc>
        <w:tc>
          <w:tcPr>
            <w:tcW w:w="5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2EFEB1" w14:textId="77777777" w:rsidR="00C15F62" w:rsidRPr="00C15F62" w:rsidRDefault="00C15F62" w:rsidP="00C15F62">
            <w:pPr>
              <w:spacing w:line="240" w:lineRule="auto"/>
              <w:ind w:left="120"/>
            </w:pPr>
            <w:r w:rsidRPr="00C15F62">
              <w:rPr>
                <w:rFonts w:ascii="Calibri" w:hAnsi="Calibri" w:cs="Calibri"/>
                <w:color w:val="000000"/>
                <w:sz w:val="22"/>
                <w:szCs w:val="22"/>
              </w:rPr>
              <w:t> </w:t>
            </w:r>
            <w:r w:rsidR="004656B3">
              <w:rPr>
                <w:rFonts w:ascii="Calibri" w:hAnsi="Calibri" w:cs="Calibri"/>
                <w:color w:val="000000"/>
                <w:sz w:val="22"/>
                <w:szCs w:val="22"/>
              </w:rPr>
              <w:t>Individuals are responsible for cleaning their own phones.</w:t>
            </w:r>
          </w:p>
        </w:tc>
      </w:tr>
      <w:tr w:rsidR="00C15F62" w:rsidRPr="00C15F62" w14:paraId="4A53EB56" w14:textId="77777777" w:rsidTr="00C15F62">
        <w:trPr>
          <w:trHeight w:val="204"/>
        </w:trPr>
        <w:tc>
          <w:tcPr>
            <w:tcW w:w="4310" w:type="dxa"/>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41FCF9E3" w14:textId="77777777" w:rsidR="00C15F62" w:rsidRPr="00C15F62" w:rsidRDefault="00C15F62" w:rsidP="00C15F62">
            <w:pPr>
              <w:spacing w:line="240" w:lineRule="auto"/>
              <w:ind w:left="220"/>
            </w:pPr>
            <w:r w:rsidRPr="00C15F62">
              <w:rPr>
                <w:rFonts w:ascii="Calibri" w:hAnsi="Calibri" w:cs="Calibri"/>
                <w:color w:val="000000"/>
                <w:sz w:val="18"/>
                <w:szCs w:val="18"/>
              </w:rPr>
              <w:t>Handrails / door handles / shelving:</w:t>
            </w:r>
          </w:p>
        </w:tc>
        <w:tc>
          <w:tcPr>
            <w:tcW w:w="5130" w:type="dxa"/>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210B51F5" w14:textId="77777777" w:rsidR="00C15F62" w:rsidRPr="00C15F62" w:rsidRDefault="00C15F62" w:rsidP="00C15F62">
            <w:pPr>
              <w:spacing w:line="240" w:lineRule="auto"/>
              <w:ind w:left="220"/>
            </w:pPr>
            <w:r w:rsidRPr="00C15F62">
              <w:rPr>
                <w:rFonts w:ascii="Calibri" w:hAnsi="Calibri" w:cs="Calibri"/>
                <w:color w:val="000000"/>
                <w:sz w:val="18"/>
                <w:szCs w:val="18"/>
              </w:rPr>
              <w:t>Handwashing facilities:</w:t>
            </w:r>
          </w:p>
        </w:tc>
      </w:tr>
      <w:tr w:rsidR="00C15F62" w:rsidRPr="00C15F62" w14:paraId="12888EBD" w14:textId="77777777" w:rsidTr="00C15F62">
        <w:trPr>
          <w:trHeight w:val="875"/>
        </w:trPr>
        <w:tc>
          <w:tcPr>
            <w:tcW w:w="4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309568" w14:textId="26AD91CA" w:rsidR="00311DDE" w:rsidRDefault="00082598" w:rsidP="00311DDE">
            <w:pPr>
              <w:spacing w:line="240" w:lineRule="auto"/>
              <w:rPr>
                <w:rFonts w:ascii="Calibri" w:hAnsi="Calibri" w:cs="Calibri"/>
                <w:color w:val="000000"/>
                <w:sz w:val="22"/>
                <w:szCs w:val="22"/>
              </w:rPr>
            </w:pPr>
            <w:r>
              <w:rPr>
                <w:rFonts w:ascii="Calibri" w:hAnsi="Calibri" w:cs="Calibri"/>
                <w:color w:val="000000"/>
                <w:sz w:val="22"/>
                <w:szCs w:val="22"/>
              </w:rPr>
              <w:t>They w</w:t>
            </w:r>
            <w:r w:rsidR="00311DDE">
              <w:rPr>
                <w:rFonts w:ascii="Calibri" w:hAnsi="Calibri" w:cs="Calibri"/>
                <w:color w:val="000000"/>
                <w:sz w:val="22"/>
                <w:szCs w:val="22"/>
              </w:rPr>
              <w:t>ill be cle</w:t>
            </w:r>
            <w:r>
              <w:rPr>
                <w:rFonts w:ascii="Calibri" w:hAnsi="Calibri" w:cs="Calibri"/>
                <w:color w:val="000000"/>
                <w:sz w:val="22"/>
                <w:szCs w:val="22"/>
              </w:rPr>
              <w:t>aned daily.</w:t>
            </w:r>
          </w:p>
          <w:p w14:paraId="10781916" w14:textId="77777777" w:rsidR="00311DDE" w:rsidRPr="00C15F62" w:rsidRDefault="00311DDE" w:rsidP="00C15F62">
            <w:pPr>
              <w:spacing w:line="240" w:lineRule="auto"/>
              <w:ind w:left="120"/>
            </w:pPr>
          </w:p>
        </w:tc>
        <w:tc>
          <w:tcPr>
            <w:tcW w:w="5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672879" w14:textId="4F247D0D" w:rsidR="00082598" w:rsidRPr="00AC1CAA" w:rsidRDefault="00C15F62" w:rsidP="00AC1CAA">
            <w:pPr>
              <w:spacing w:line="240" w:lineRule="auto"/>
              <w:ind w:left="120"/>
              <w:rPr>
                <w:rFonts w:ascii="Calibri" w:hAnsi="Calibri" w:cs="Calibri"/>
                <w:color w:val="000000"/>
                <w:sz w:val="22"/>
                <w:szCs w:val="22"/>
              </w:rPr>
            </w:pPr>
            <w:r w:rsidRPr="00C15F62">
              <w:rPr>
                <w:rFonts w:ascii="Calibri" w:hAnsi="Calibri" w:cs="Calibri"/>
                <w:color w:val="000000"/>
                <w:sz w:val="22"/>
                <w:szCs w:val="22"/>
              </w:rPr>
              <w:t> </w:t>
            </w:r>
            <w:r w:rsidR="00082598">
              <w:rPr>
                <w:rFonts w:ascii="Calibri" w:hAnsi="Calibri" w:cs="Calibri"/>
                <w:color w:val="000000"/>
                <w:sz w:val="22"/>
                <w:szCs w:val="22"/>
              </w:rPr>
              <w:t>They will be cleaned daily.</w:t>
            </w:r>
          </w:p>
        </w:tc>
      </w:tr>
      <w:tr w:rsidR="00C15F62" w:rsidRPr="00C15F62" w14:paraId="6C78EC30" w14:textId="77777777" w:rsidTr="00C15F62">
        <w:trPr>
          <w:trHeight w:val="240"/>
        </w:trPr>
        <w:tc>
          <w:tcPr>
            <w:tcW w:w="4310" w:type="dxa"/>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1BD8A7E7" w14:textId="77777777" w:rsidR="00C15F62" w:rsidRPr="00C15F62" w:rsidRDefault="00C15F62" w:rsidP="00C15F62">
            <w:pPr>
              <w:spacing w:line="240" w:lineRule="auto"/>
              <w:ind w:left="220"/>
            </w:pPr>
            <w:r w:rsidRPr="00C15F62">
              <w:rPr>
                <w:rFonts w:ascii="Calibri" w:hAnsi="Calibri" w:cs="Calibri"/>
                <w:color w:val="000000"/>
                <w:sz w:val="18"/>
                <w:szCs w:val="18"/>
              </w:rPr>
              <w:t>Copy Machines / Scanners / Faxes:</w:t>
            </w:r>
          </w:p>
        </w:tc>
        <w:tc>
          <w:tcPr>
            <w:tcW w:w="5130" w:type="dxa"/>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61AE0815" w14:textId="77777777" w:rsidR="00C15F62" w:rsidRPr="00C15F62" w:rsidRDefault="00C15F62" w:rsidP="00C15F62">
            <w:pPr>
              <w:spacing w:line="240" w:lineRule="auto"/>
              <w:ind w:left="220"/>
            </w:pPr>
            <w:r w:rsidRPr="00C15F62">
              <w:rPr>
                <w:rFonts w:ascii="Calibri" w:hAnsi="Calibri" w:cs="Calibri"/>
                <w:color w:val="000000"/>
                <w:sz w:val="18"/>
                <w:szCs w:val="18"/>
              </w:rPr>
              <w:t>Common Areas:</w:t>
            </w:r>
          </w:p>
        </w:tc>
      </w:tr>
      <w:tr w:rsidR="00C15F62" w:rsidRPr="00C15F62" w14:paraId="21121DAA" w14:textId="77777777" w:rsidTr="00C15F62">
        <w:trPr>
          <w:trHeight w:val="875"/>
        </w:trPr>
        <w:tc>
          <w:tcPr>
            <w:tcW w:w="4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09D01D" w14:textId="6536EC41" w:rsidR="00311DDE" w:rsidRPr="00C15F62" w:rsidRDefault="00311DDE" w:rsidP="00624C03">
            <w:pPr>
              <w:spacing w:line="240" w:lineRule="auto"/>
            </w:pPr>
            <w:r>
              <w:rPr>
                <w:rFonts w:ascii="Calibri" w:hAnsi="Calibri" w:cs="Calibri"/>
                <w:color w:val="000000"/>
                <w:sz w:val="22"/>
                <w:szCs w:val="22"/>
              </w:rPr>
              <w:t>Hand sanitizer, gloves and disinfectant wipes are provided at the copier station and will be used bef</w:t>
            </w:r>
            <w:r w:rsidR="00624C03">
              <w:rPr>
                <w:rFonts w:ascii="Calibri" w:hAnsi="Calibri" w:cs="Calibri"/>
                <w:color w:val="000000"/>
                <w:sz w:val="22"/>
                <w:szCs w:val="22"/>
              </w:rPr>
              <w:t>ore and after use of the equipment</w:t>
            </w:r>
            <w:r>
              <w:rPr>
                <w:rFonts w:ascii="Calibri" w:hAnsi="Calibri" w:cs="Calibri"/>
                <w:color w:val="000000"/>
                <w:sz w:val="22"/>
                <w:szCs w:val="22"/>
              </w:rPr>
              <w:t>.</w:t>
            </w:r>
          </w:p>
        </w:tc>
        <w:tc>
          <w:tcPr>
            <w:tcW w:w="5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10D4A8" w14:textId="78B1016C" w:rsidR="00082598" w:rsidRDefault="00082598" w:rsidP="00213017">
            <w:pPr>
              <w:spacing w:line="240" w:lineRule="auto"/>
              <w:rPr>
                <w:rFonts w:ascii="Calibri" w:hAnsi="Calibri" w:cs="Calibri"/>
                <w:color w:val="000000"/>
                <w:sz w:val="22"/>
                <w:szCs w:val="22"/>
              </w:rPr>
            </w:pPr>
            <w:r>
              <w:rPr>
                <w:rFonts w:ascii="Calibri" w:hAnsi="Calibri" w:cs="Calibri"/>
                <w:color w:val="000000"/>
                <w:sz w:val="22"/>
                <w:szCs w:val="22"/>
              </w:rPr>
              <w:t>Common areas will be cleaned daily.</w:t>
            </w:r>
          </w:p>
          <w:p w14:paraId="0F409451" w14:textId="77777777" w:rsidR="00082598" w:rsidRDefault="00082598" w:rsidP="00C15F62">
            <w:pPr>
              <w:spacing w:line="240" w:lineRule="auto"/>
              <w:ind w:left="120"/>
              <w:rPr>
                <w:rFonts w:ascii="Calibri" w:hAnsi="Calibri" w:cs="Calibri"/>
                <w:color w:val="000000"/>
                <w:sz w:val="22"/>
                <w:szCs w:val="22"/>
              </w:rPr>
            </w:pPr>
          </w:p>
          <w:p w14:paraId="7181F147" w14:textId="24D900A1" w:rsidR="00082598" w:rsidRPr="00C15F62" w:rsidRDefault="00082598" w:rsidP="00C15F62">
            <w:pPr>
              <w:spacing w:line="240" w:lineRule="auto"/>
              <w:ind w:left="120"/>
            </w:pPr>
          </w:p>
        </w:tc>
      </w:tr>
      <w:tr w:rsidR="00C15F62" w:rsidRPr="00C15F62" w14:paraId="2359FE29" w14:textId="77777777" w:rsidTr="00C15F62">
        <w:trPr>
          <w:trHeight w:val="213"/>
        </w:trPr>
        <w:tc>
          <w:tcPr>
            <w:tcW w:w="4310" w:type="dxa"/>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4F08D9C0" w14:textId="77777777" w:rsidR="00C15F62" w:rsidRPr="00C15F62" w:rsidRDefault="00C15F62" w:rsidP="00C15F62">
            <w:pPr>
              <w:spacing w:line="240" w:lineRule="auto"/>
              <w:ind w:left="220"/>
            </w:pPr>
            <w:r w:rsidRPr="00C15F62">
              <w:rPr>
                <w:rFonts w:ascii="Calibri" w:hAnsi="Calibri" w:cs="Calibri"/>
                <w:color w:val="000000"/>
                <w:sz w:val="18"/>
                <w:szCs w:val="18"/>
              </w:rPr>
              <w:t>Playground Structures:</w:t>
            </w:r>
          </w:p>
        </w:tc>
        <w:tc>
          <w:tcPr>
            <w:tcW w:w="5130" w:type="dxa"/>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2196702C" w14:textId="77777777" w:rsidR="00C15F62" w:rsidRPr="00C15F62" w:rsidRDefault="00C15F62" w:rsidP="00C15F62">
            <w:pPr>
              <w:spacing w:line="240" w:lineRule="auto"/>
              <w:ind w:left="220"/>
            </w:pPr>
            <w:r w:rsidRPr="00C15F62">
              <w:rPr>
                <w:rFonts w:ascii="Calibri" w:hAnsi="Calibri" w:cs="Calibri"/>
                <w:color w:val="000000"/>
                <w:sz w:val="18"/>
                <w:szCs w:val="18"/>
              </w:rPr>
              <w:t>Outdoor Common Areas:</w:t>
            </w:r>
          </w:p>
        </w:tc>
      </w:tr>
      <w:tr w:rsidR="00C15F62" w:rsidRPr="00C15F62" w14:paraId="14609C35" w14:textId="77777777" w:rsidTr="00C15F62">
        <w:trPr>
          <w:trHeight w:val="875"/>
        </w:trPr>
        <w:tc>
          <w:tcPr>
            <w:tcW w:w="4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B3D998" w14:textId="77777777" w:rsidR="00C15F62" w:rsidRDefault="00C15F62" w:rsidP="00C15F62">
            <w:pPr>
              <w:spacing w:line="240" w:lineRule="auto"/>
              <w:ind w:left="120"/>
              <w:rPr>
                <w:rFonts w:ascii="Calibri" w:hAnsi="Calibri" w:cs="Calibri"/>
                <w:color w:val="000000"/>
                <w:sz w:val="22"/>
                <w:szCs w:val="22"/>
              </w:rPr>
            </w:pPr>
            <w:r w:rsidRPr="00C15F62">
              <w:rPr>
                <w:rFonts w:ascii="Calibri" w:hAnsi="Calibri" w:cs="Calibri"/>
                <w:color w:val="000000"/>
                <w:sz w:val="22"/>
                <w:szCs w:val="22"/>
              </w:rPr>
              <w:lastRenderedPageBreak/>
              <w:t> </w:t>
            </w:r>
            <w:r w:rsidR="004656B3">
              <w:rPr>
                <w:rFonts w:ascii="Calibri" w:hAnsi="Calibri" w:cs="Calibri"/>
                <w:color w:val="000000"/>
                <w:sz w:val="22"/>
                <w:szCs w:val="22"/>
              </w:rPr>
              <w:t>Students will wash</w:t>
            </w:r>
            <w:r w:rsidR="00D6630C">
              <w:rPr>
                <w:rFonts w:ascii="Calibri" w:hAnsi="Calibri" w:cs="Calibri"/>
                <w:color w:val="000000"/>
                <w:sz w:val="22"/>
                <w:szCs w:val="22"/>
              </w:rPr>
              <w:t xml:space="preserve"> or sanitize hands before and after use.</w:t>
            </w:r>
          </w:p>
          <w:p w14:paraId="1CAF9515" w14:textId="77777777" w:rsidR="00311DDE" w:rsidRDefault="00311DDE" w:rsidP="00C15F62">
            <w:pPr>
              <w:spacing w:line="240" w:lineRule="auto"/>
              <w:ind w:left="120"/>
              <w:rPr>
                <w:rFonts w:ascii="Calibri" w:hAnsi="Calibri" w:cs="Calibri"/>
                <w:color w:val="000000"/>
                <w:sz w:val="22"/>
                <w:szCs w:val="22"/>
              </w:rPr>
            </w:pPr>
          </w:p>
          <w:p w14:paraId="4E782AE2" w14:textId="49376DD7" w:rsidR="00311DDE" w:rsidRPr="00C15F62" w:rsidRDefault="00311DDE" w:rsidP="00C15F62">
            <w:pPr>
              <w:spacing w:line="240" w:lineRule="auto"/>
              <w:ind w:left="120"/>
            </w:pPr>
          </w:p>
        </w:tc>
        <w:tc>
          <w:tcPr>
            <w:tcW w:w="5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11FE95" w14:textId="7F7B5485" w:rsidR="00082598" w:rsidRPr="00213017" w:rsidRDefault="00C15F62" w:rsidP="00213017">
            <w:pPr>
              <w:spacing w:line="240" w:lineRule="auto"/>
              <w:ind w:left="120"/>
              <w:rPr>
                <w:rFonts w:ascii="Calibri" w:hAnsi="Calibri" w:cs="Calibri"/>
                <w:color w:val="000000"/>
                <w:sz w:val="22"/>
                <w:szCs w:val="22"/>
              </w:rPr>
            </w:pPr>
            <w:r w:rsidRPr="00C15F62">
              <w:rPr>
                <w:rFonts w:ascii="Calibri" w:hAnsi="Calibri" w:cs="Calibri"/>
                <w:color w:val="000000"/>
                <w:sz w:val="22"/>
                <w:szCs w:val="22"/>
              </w:rPr>
              <w:t> </w:t>
            </w:r>
            <w:r w:rsidR="00082598">
              <w:rPr>
                <w:rFonts w:ascii="Calibri" w:hAnsi="Calibri" w:cs="Calibri"/>
                <w:color w:val="000000"/>
                <w:sz w:val="22"/>
                <w:szCs w:val="22"/>
              </w:rPr>
              <w:t>Outdoor common areas will be cleaned as use</w:t>
            </w:r>
            <w:r w:rsidR="00213017">
              <w:rPr>
                <w:rFonts w:ascii="Calibri" w:hAnsi="Calibri" w:cs="Calibri"/>
                <w:color w:val="000000"/>
                <w:sz w:val="22"/>
                <w:szCs w:val="22"/>
              </w:rPr>
              <w:t xml:space="preserve"> </w:t>
            </w:r>
            <w:r w:rsidR="00082598">
              <w:rPr>
                <w:rFonts w:ascii="Calibri" w:hAnsi="Calibri" w:cs="Calibri"/>
                <w:color w:val="000000"/>
                <w:sz w:val="22"/>
                <w:szCs w:val="22"/>
              </w:rPr>
              <w:t>necessitates.</w:t>
            </w:r>
          </w:p>
        </w:tc>
      </w:tr>
      <w:tr w:rsidR="00C15F62" w:rsidRPr="00C15F62" w14:paraId="37257C55" w14:textId="77777777" w:rsidTr="00C15F62">
        <w:trPr>
          <w:trHeight w:val="213"/>
        </w:trPr>
        <w:tc>
          <w:tcPr>
            <w:tcW w:w="4310" w:type="dxa"/>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59555D51" w14:textId="77777777" w:rsidR="00C15F62" w:rsidRPr="00C15F62" w:rsidRDefault="00C15F62" w:rsidP="00C15F62">
            <w:pPr>
              <w:spacing w:line="240" w:lineRule="auto"/>
              <w:ind w:left="220"/>
            </w:pPr>
            <w:r w:rsidRPr="00C15F62">
              <w:rPr>
                <w:rFonts w:ascii="Calibri" w:hAnsi="Calibri" w:cs="Calibri"/>
                <w:color w:val="000000"/>
                <w:sz w:val="18"/>
                <w:szCs w:val="18"/>
              </w:rPr>
              <w:t>Indoor Common Areas:</w:t>
            </w:r>
          </w:p>
        </w:tc>
        <w:tc>
          <w:tcPr>
            <w:tcW w:w="5130" w:type="dxa"/>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3AE9D1E1" w14:textId="77777777" w:rsidR="00C15F62" w:rsidRPr="00C15F62" w:rsidRDefault="00C15F62" w:rsidP="00C15F62">
            <w:pPr>
              <w:spacing w:line="240" w:lineRule="auto"/>
              <w:ind w:left="220"/>
            </w:pPr>
            <w:r w:rsidRPr="00C15F62">
              <w:rPr>
                <w:rFonts w:ascii="Calibri" w:hAnsi="Calibri" w:cs="Calibri"/>
                <w:color w:val="000000"/>
                <w:sz w:val="18"/>
                <w:szCs w:val="18"/>
              </w:rPr>
              <w:t>Other:</w:t>
            </w:r>
          </w:p>
        </w:tc>
      </w:tr>
      <w:tr w:rsidR="00C15F62" w:rsidRPr="00C15F62" w14:paraId="15D6EE69" w14:textId="77777777" w:rsidTr="00C15F62">
        <w:trPr>
          <w:trHeight w:val="875"/>
        </w:trPr>
        <w:tc>
          <w:tcPr>
            <w:tcW w:w="4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1F8951" w14:textId="169D47BC" w:rsidR="00082598" w:rsidRPr="00C15F62" w:rsidRDefault="00082598" w:rsidP="00822854">
            <w:pPr>
              <w:spacing w:line="240" w:lineRule="auto"/>
            </w:pPr>
            <w:bookmarkStart w:id="1" w:name="_GoBack"/>
            <w:bookmarkEnd w:id="1"/>
            <w:r>
              <w:rPr>
                <w:rFonts w:ascii="Calibri" w:hAnsi="Calibri" w:cs="Calibri"/>
                <w:color w:val="000000"/>
                <w:sz w:val="22"/>
                <w:szCs w:val="22"/>
              </w:rPr>
              <w:t>Will be cleaned daily.</w:t>
            </w:r>
          </w:p>
        </w:tc>
        <w:tc>
          <w:tcPr>
            <w:tcW w:w="5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E3CA5C" w14:textId="77777777" w:rsidR="00C15F62" w:rsidRPr="00C15F62" w:rsidRDefault="00C15F62" w:rsidP="00C15F62">
            <w:pPr>
              <w:spacing w:line="240" w:lineRule="auto"/>
              <w:ind w:left="120"/>
            </w:pPr>
            <w:r w:rsidRPr="00C15F62">
              <w:rPr>
                <w:rFonts w:ascii="Calibri" w:hAnsi="Calibri" w:cs="Calibri"/>
                <w:color w:val="000000"/>
                <w:sz w:val="22"/>
                <w:szCs w:val="22"/>
              </w:rPr>
              <w:t> </w:t>
            </w:r>
            <w:r w:rsidR="00BD7808">
              <w:rPr>
                <w:rFonts w:ascii="Calibri" w:hAnsi="Calibri" w:cs="Calibri"/>
                <w:color w:val="000000"/>
                <w:sz w:val="22"/>
                <w:szCs w:val="22"/>
              </w:rPr>
              <w:t>N/A</w:t>
            </w:r>
          </w:p>
        </w:tc>
      </w:tr>
    </w:tbl>
    <w:p w14:paraId="2AB74B35" w14:textId="5543D642" w:rsidR="00C15F62" w:rsidRPr="00C15F62" w:rsidRDefault="00C15F62" w:rsidP="00C15F62">
      <w:pPr>
        <w:spacing w:line="240" w:lineRule="auto"/>
      </w:pPr>
      <w:r w:rsidRPr="00C15F62">
        <w:rPr>
          <w:rFonts w:ascii="Calibri" w:hAnsi="Calibri" w:cs="Calibri"/>
          <w:color w:val="000000"/>
          <w:sz w:val="20"/>
          <w:szCs w:val="20"/>
        </w:rPr>
        <w:t> </w:t>
      </w:r>
    </w:p>
    <w:p w14:paraId="54CD02D3" w14:textId="77777777" w:rsidR="00C15F62" w:rsidRPr="00C15F62" w:rsidRDefault="00C15F62" w:rsidP="00C15F62">
      <w:pPr>
        <w:spacing w:before="40" w:line="240" w:lineRule="auto"/>
        <w:ind w:left="100"/>
        <w:outlineLvl w:val="1"/>
        <w:rPr>
          <w:b/>
          <w:bCs/>
          <w:sz w:val="36"/>
          <w:szCs w:val="36"/>
        </w:rPr>
      </w:pPr>
      <w:r w:rsidRPr="00C15F62">
        <w:rPr>
          <w:rFonts w:ascii="Calibri" w:hAnsi="Calibri" w:cs="Calibri"/>
          <w:b/>
          <w:bCs/>
          <w:color w:val="000000"/>
          <w:sz w:val="28"/>
          <w:szCs w:val="28"/>
        </w:rPr>
        <w:t>Physical Distancing Guidelines</w:t>
      </w:r>
    </w:p>
    <w:tbl>
      <w:tblPr>
        <w:tblW w:w="0" w:type="auto"/>
        <w:tblCellMar>
          <w:top w:w="15" w:type="dxa"/>
          <w:left w:w="15" w:type="dxa"/>
          <w:bottom w:w="15" w:type="dxa"/>
          <w:right w:w="15" w:type="dxa"/>
        </w:tblCellMar>
        <w:tblLook w:val="04A0" w:firstRow="1" w:lastRow="0" w:firstColumn="1" w:lastColumn="0" w:noHBand="0" w:noVBand="1"/>
      </w:tblPr>
      <w:tblGrid>
        <w:gridCol w:w="440"/>
        <w:gridCol w:w="4410"/>
        <w:gridCol w:w="630"/>
        <w:gridCol w:w="3860"/>
      </w:tblGrid>
      <w:tr w:rsidR="00C15F62" w:rsidRPr="00C15F62" w14:paraId="7828AA4C" w14:textId="77777777" w:rsidTr="00C15F62">
        <w:trPr>
          <w:trHeight w:val="1565"/>
        </w:trPr>
        <w:tc>
          <w:tcPr>
            <w:tcW w:w="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F238EF" w14:textId="32C7E234" w:rsidR="00C15F62" w:rsidRPr="00C15F62" w:rsidRDefault="00D6630C" w:rsidP="00C15F62">
            <w:pPr>
              <w:spacing w:line="240" w:lineRule="auto"/>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sidR="009E26F9">
              <w:rPr>
                <w:rFonts w:ascii="Calibri" w:hAnsi="Calibri" w:cs="Calibri"/>
                <w:color w:val="000000"/>
                <w:sz w:val="18"/>
                <w:szCs w:val="18"/>
              </w:rPr>
            </w:r>
            <w:r w:rsidR="009E26F9">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4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7F1254" w14:textId="77777777" w:rsidR="00C15F62" w:rsidRPr="00C15F62" w:rsidRDefault="00C15F62" w:rsidP="00C15F62">
            <w:pPr>
              <w:spacing w:before="40" w:line="240" w:lineRule="auto"/>
              <w:ind w:left="90" w:right="540"/>
            </w:pPr>
            <w:r w:rsidRPr="00C15F62">
              <w:rPr>
                <w:rFonts w:ascii="Calibri" w:hAnsi="Calibri" w:cs="Calibri"/>
                <w:color w:val="000000"/>
                <w:sz w:val="18"/>
                <w:szCs w:val="18"/>
              </w:rPr>
              <w:t>Staff breaks and break rooms are managed to allow employees to eat on premises in designated areas where they can remain 6 feet apart.</w:t>
            </w:r>
          </w:p>
        </w:tc>
        <w:tc>
          <w:tcPr>
            <w:tcW w:w="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EECA66" w14:textId="7A9656C7" w:rsidR="00C15F62" w:rsidRPr="00C15F62" w:rsidRDefault="00D6630C" w:rsidP="00C15F62">
            <w:pPr>
              <w:spacing w:line="240" w:lineRule="auto"/>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sidR="009E26F9">
              <w:rPr>
                <w:rFonts w:ascii="Calibri" w:hAnsi="Calibri" w:cs="Calibri"/>
                <w:color w:val="000000"/>
                <w:sz w:val="18"/>
                <w:szCs w:val="18"/>
              </w:rPr>
            </w:r>
            <w:r w:rsidR="009E26F9">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3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D79980" w14:textId="77777777" w:rsidR="00C15F62" w:rsidRPr="00C15F62" w:rsidRDefault="00C15F62" w:rsidP="00C15F62">
            <w:pPr>
              <w:spacing w:line="240" w:lineRule="auto"/>
              <w:ind w:left="90" w:right="260"/>
            </w:pPr>
            <w:r w:rsidRPr="00C15F62">
              <w:rPr>
                <w:rFonts w:ascii="Calibri" w:hAnsi="Calibri" w:cs="Calibri"/>
                <w:color w:val="000000"/>
                <w:sz w:val="18"/>
                <w:szCs w:val="18"/>
              </w:rPr>
              <w:t>Tape or other markings have been placed at least six feet apart on sidewalks or other walkways near public entrances with signs directing students to use the markings to maintain distance.</w:t>
            </w:r>
          </w:p>
        </w:tc>
      </w:tr>
      <w:tr w:rsidR="00C15F62" w:rsidRPr="00C15F62" w14:paraId="670B0990" w14:textId="77777777" w:rsidTr="00C15F62">
        <w:trPr>
          <w:trHeight w:val="1640"/>
        </w:trPr>
        <w:tc>
          <w:tcPr>
            <w:tcW w:w="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1A2DE7" w14:textId="7FEBB3F3" w:rsidR="00C15F62" w:rsidRPr="00C15F62" w:rsidRDefault="00D6630C" w:rsidP="00C15F62">
            <w:pPr>
              <w:spacing w:line="240" w:lineRule="auto"/>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sidR="009E26F9">
              <w:rPr>
                <w:rFonts w:ascii="Calibri" w:hAnsi="Calibri" w:cs="Calibri"/>
                <w:color w:val="000000"/>
                <w:sz w:val="18"/>
                <w:szCs w:val="18"/>
              </w:rPr>
            </w:r>
            <w:r w:rsidR="009E26F9">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4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5FE058" w14:textId="3D26AC0E" w:rsidR="00C15F62" w:rsidRPr="00C15F62" w:rsidRDefault="00270450" w:rsidP="00E8347C">
            <w:pPr>
              <w:spacing w:before="40" w:line="240" w:lineRule="auto"/>
              <w:ind w:left="90" w:right="320"/>
            </w:pPr>
            <w:r w:rsidRPr="00270450">
              <w:rPr>
                <w:rFonts w:ascii="Calibri" w:hAnsi="Calibri" w:cs="Calibri"/>
                <w:sz w:val="18"/>
                <w:szCs w:val="18"/>
              </w:rPr>
              <w:t xml:space="preserve">Staff desks are 6 feet from students. </w:t>
            </w:r>
            <w:r w:rsidR="00C15F62" w:rsidRPr="00C15F62">
              <w:rPr>
                <w:rFonts w:ascii="Calibri" w:hAnsi="Calibri" w:cs="Calibri"/>
                <w:color w:val="000000"/>
                <w:sz w:val="18"/>
                <w:szCs w:val="18"/>
              </w:rPr>
              <w:t>Where practicable, physical distancing of six feet is maintained to the greatest extent possible within a classroom or instructional area</w:t>
            </w:r>
            <w:r w:rsidR="007F11B2">
              <w:rPr>
                <w:rFonts w:ascii="Calibri" w:hAnsi="Calibri" w:cs="Calibri"/>
                <w:color w:val="000000"/>
                <w:sz w:val="18"/>
                <w:szCs w:val="18"/>
              </w:rPr>
              <w:t xml:space="preserve">.  </w:t>
            </w:r>
            <w:r w:rsidR="00E8347C">
              <w:rPr>
                <w:rFonts w:ascii="Calibri" w:hAnsi="Calibri" w:cs="Calibri"/>
                <w:color w:val="000000"/>
                <w:sz w:val="18"/>
                <w:szCs w:val="18"/>
              </w:rPr>
              <w:t>Three</w:t>
            </w:r>
            <w:r w:rsidR="007F11B2">
              <w:rPr>
                <w:rFonts w:ascii="Calibri" w:hAnsi="Calibri" w:cs="Calibri"/>
                <w:color w:val="000000"/>
                <w:sz w:val="18"/>
                <w:szCs w:val="18"/>
              </w:rPr>
              <w:t xml:space="preserve"> to six feet is acceptable </w:t>
            </w:r>
            <w:r w:rsidR="00C15F62" w:rsidRPr="00C15F62">
              <w:rPr>
                <w:rFonts w:ascii="Calibri" w:hAnsi="Calibri" w:cs="Calibri"/>
                <w:color w:val="000000"/>
                <w:sz w:val="18"/>
                <w:szCs w:val="18"/>
              </w:rPr>
              <w:t>where requirements herein are in practice;</w:t>
            </w:r>
          </w:p>
        </w:tc>
        <w:tc>
          <w:tcPr>
            <w:tcW w:w="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2E593F" w14:textId="0ED8E21B" w:rsidR="00C15F62" w:rsidRPr="00C15F62" w:rsidRDefault="00D6630C" w:rsidP="00C15F62">
            <w:pPr>
              <w:spacing w:line="240" w:lineRule="auto"/>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sidR="009E26F9">
              <w:rPr>
                <w:rFonts w:ascii="Calibri" w:hAnsi="Calibri" w:cs="Calibri"/>
                <w:color w:val="000000"/>
                <w:sz w:val="18"/>
                <w:szCs w:val="18"/>
              </w:rPr>
            </w:r>
            <w:r w:rsidR="009E26F9">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3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22B873" w14:textId="77777777" w:rsidR="00C15F62" w:rsidRPr="00C15F62" w:rsidRDefault="00C15F62" w:rsidP="00C15F62">
            <w:pPr>
              <w:spacing w:before="20" w:line="240" w:lineRule="auto"/>
              <w:ind w:left="90" w:right="280"/>
            </w:pPr>
            <w:r w:rsidRPr="00C15F62">
              <w:rPr>
                <w:rFonts w:ascii="Calibri" w:hAnsi="Calibri" w:cs="Calibri"/>
                <w:color w:val="000000"/>
                <w:sz w:val="18"/>
                <w:szCs w:val="18"/>
              </w:rPr>
              <w:t>All desks or individual workstations within office settings are separated by at least six feet or employees otherwise maintain six feet if workspace is limited.</w:t>
            </w:r>
          </w:p>
        </w:tc>
      </w:tr>
      <w:tr w:rsidR="00C15F62" w:rsidRPr="00C15F62" w14:paraId="655D7461" w14:textId="77777777" w:rsidTr="00C15F62">
        <w:trPr>
          <w:trHeight w:val="1370"/>
        </w:trPr>
        <w:tc>
          <w:tcPr>
            <w:tcW w:w="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7AC7D5" w14:textId="04CCF191" w:rsidR="00C15F62" w:rsidRPr="00C15F62" w:rsidRDefault="00D6630C" w:rsidP="00C15F62">
            <w:pPr>
              <w:spacing w:line="240" w:lineRule="auto"/>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sidR="009E26F9">
              <w:rPr>
                <w:rFonts w:ascii="Calibri" w:hAnsi="Calibri" w:cs="Calibri"/>
                <w:color w:val="000000"/>
                <w:sz w:val="18"/>
                <w:szCs w:val="18"/>
              </w:rPr>
            </w:r>
            <w:r w:rsidR="009E26F9">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4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510D25" w14:textId="77777777" w:rsidR="00C15F62" w:rsidRPr="00C15F62" w:rsidRDefault="00C15F62" w:rsidP="00C15F62">
            <w:pPr>
              <w:spacing w:before="20" w:line="240" w:lineRule="auto"/>
              <w:ind w:left="90" w:right="460"/>
              <w:jc w:val="both"/>
            </w:pPr>
            <w:r w:rsidRPr="00C15F62">
              <w:rPr>
                <w:rFonts w:ascii="Calibri" w:hAnsi="Calibri" w:cs="Calibri"/>
                <w:color w:val="000000"/>
                <w:sz w:val="18"/>
                <w:szCs w:val="18"/>
              </w:rPr>
              <w:t>Meals will be served in classrooms or outside instead of cafeterias or dining rooms with individually plated or bagged meals as much as practicable;</w:t>
            </w:r>
          </w:p>
        </w:tc>
        <w:tc>
          <w:tcPr>
            <w:tcW w:w="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722B51" w14:textId="6EF99EE5" w:rsidR="00C15F62" w:rsidRPr="00C15F62" w:rsidRDefault="00D6630C" w:rsidP="00C15F62">
            <w:pPr>
              <w:spacing w:line="240" w:lineRule="auto"/>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sidR="009E26F9">
              <w:rPr>
                <w:rFonts w:ascii="Calibri" w:hAnsi="Calibri" w:cs="Calibri"/>
                <w:color w:val="000000"/>
                <w:sz w:val="18"/>
                <w:szCs w:val="18"/>
              </w:rPr>
            </w:r>
            <w:r w:rsidR="009E26F9">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3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F4AB54" w14:textId="77777777" w:rsidR="00C15F62" w:rsidRPr="00C15F62" w:rsidRDefault="00C15F62" w:rsidP="00C15F62">
            <w:pPr>
              <w:spacing w:before="20" w:line="240" w:lineRule="auto"/>
              <w:ind w:left="90" w:right="240"/>
            </w:pPr>
            <w:r w:rsidRPr="00C15F62">
              <w:rPr>
                <w:rFonts w:ascii="Calibri" w:hAnsi="Calibri" w:cs="Calibri"/>
                <w:color w:val="000000"/>
                <w:sz w:val="18"/>
                <w:szCs w:val="18"/>
              </w:rPr>
              <w:t>The use of outdoor space for instructional purposes is maximized, shared, and coordinated to ensure students remain in their cohort;</w:t>
            </w:r>
          </w:p>
        </w:tc>
      </w:tr>
    </w:tbl>
    <w:p w14:paraId="4D46964A" w14:textId="171800C1" w:rsidR="00BD7808" w:rsidRDefault="00BD7808" w:rsidP="00C15F62">
      <w:pPr>
        <w:spacing w:line="240" w:lineRule="auto"/>
      </w:pPr>
    </w:p>
    <w:p w14:paraId="0EE1A117" w14:textId="77777777" w:rsidR="00BD7808" w:rsidRDefault="00BD7808">
      <w:pPr>
        <w:spacing w:line="240" w:lineRule="auto"/>
      </w:pPr>
      <w:r>
        <w:br w:type="page"/>
      </w:r>
    </w:p>
    <w:p w14:paraId="4D2ECA69" w14:textId="77777777" w:rsidR="00C15F62" w:rsidRPr="00C15F62" w:rsidRDefault="00C15F62" w:rsidP="00C15F62">
      <w:pPr>
        <w:spacing w:line="240" w:lineRule="auto"/>
      </w:pPr>
    </w:p>
    <w:p w14:paraId="280061B0" w14:textId="77777777" w:rsidR="00C15F62" w:rsidRPr="00C15F62" w:rsidRDefault="00C15F62" w:rsidP="00BD7808">
      <w:pPr>
        <w:spacing w:before="360" w:line="240" w:lineRule="auto"/>
        <w:outlineLvl w:val="1"/>
        <w:rPr>
          <w:b/>
          <w:bCs/>
          <w:sz w:val="36"/>
          <w:szCs w:val="36"/>
        </w:rPr>
      </w:pPr>
      <w:r w:rsidRPr="00C15F62">
        <w:rPr>
          <w:rFonts w:ascii="Calibri" w:hAnsi="Calibri" w:cs="Calibri"/>
          <w:b/>
          <w:bCs/>
          <w:color w:val="000000"/>
          <w:sz w:val="28"/>
          <w:szCs w:val="28"/>
        </w:rPr>
        <w:t>Notification of COVID-19 Positive Case at School or Office Site</w:t>
      </w:r>
    </w:p>
    <w:tbl>
      <w:tblPr>
        <w:tblW w:w="0" w:type="auto"/>
        <w:tblCellMar>
          <w:top w:w="15" w:type="dxa"/>
          <w:left w:w="15" w:type="dxa"/>
          <w:bottom w:w="15" w:type="dxa"/>
          <w:right w:w="15" w:type="dxa"/>
        </w:tblCellMar>
        <w:tblLook w:val="04A0" w:firstRow="1" w:lastRow="0" w:firstColumn="1" w:lastColumn="0" w:noHBand="0" w:noVBand="1"/>
      </w:tblPr>
      <w:tblGrid>
        <w:gridCol w:w="620"/>
        <w:gridCol w:w="4215"/>
        <w:gridCol w:w="645"/>
        <w:gridCol w:w="3860"/>
      </w:tblGrid>
      <w:tr w:rsidR="00C15F62" w:rsidRPr="00C15F62" w14:paraId="3C4ED88E" w14:textId="77777777" w:rsidTr="00C15F62">
        <w:trPr>
          <w:trHeight w:val="1265"/>
        </w:trPr>
        <w:tc>
          <w:tcPr>
            <w:tcW w:w="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B05762" w14:textId="12EA937B" w:rsidR="00C15F62" w:rsidRPr="00C15F62" w:rsidRDefault="00D6630C" w:rsidP="00C15F62">
            <w:pPr>
              <w:spacing w:line="240" w:lineRule="auto"/>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sidR="009E26F9">
              <w:rPr>
                <w:rFonts w:ascii="Calibri" w:hAnsi="Calibri" w:cs="Calibri"/>
                <w:color w:val="000000"/>
                <w:sz w:val="18"/>
                <w:szCs w:val="18"/>
              </w:rPr>
            </w:r>
            <w:r w:rsidR="009E26F9">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42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151827" w14:textId="77777777" w:rsidR="00C15F62" w:rsidRPr="00C15F62" w:rsidRDefault="00C15F62" w:rsidP="005667A2">
            <w:pPr>
              <w:spacing w:line="240" w:lineRule="auto"/>
              <w:ind w:right="340"/>
            </w:pPr>
            <w:r w:rsidRPr="00C15F62">
              <w:rPr>
                <w:rFonts w:ascii="Calibri" w:hAnsi="Calibri" w:cs="Calibri"/>
                <w:color w:val="000000"/>
                <w:sz w:val="18"/>
                <w:szCs w:val="18"/>
              </w:rPr>
              <w:t>County of Humboldt Public Health is notified of all positive COVID-19 cases.</w:t>
            </w:r>
          </w:p>
        </w:tc>
        <w:tc>
          <w:tcPr>
            <w:tcW w:w="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4C69EF" w14:textId="164DD644" w:rsidR="00C15F62" w:rsidRPr="00C15F62" w:rsidRDefault="00D6630C" w:rsidP="005667A2">
            <w:pPr>
              <w:spacing w:line="240" w:lineRule="auto"/>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sidR="009E26F9">
              <w:rPr>
                <w:rFonts w:ascii="Calibri" w:hAnsi="Calibri" w:cs="Calibri"/>
                <w:color w:val="000000"/>
                <w:sz w:val="18"/>
                <w:szCs w:val="18"/>
              </w:rPr>
            </w:r>
            <w:r w:rsidR="009E26F9">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3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88C086" w14:textId="77777777" w:rsidR="00C15F62" w:rsidRPr="00C15F62" w:rsidRDefault="00C15F62" w:rsidP="005667A2">
            <w:pPr>
              <w:spacing w:line="240" w:lineRule="auto"/>
              <w:ind w:right="340"/>
            </w:pPr>
            <w:r w:rsidRPr="00C15F62">
              <w:rPr>
                <w:rFonts w:ascii="Calibri" w:hAnsi="Calibri" w:cs="Calibri"/>
                <w:color w:val="000000"/>
                <w:sz w:val="18"/>
                <w:szCs w:val="18"/>
              </w:rPr>
              <w:t>Employers and employees are aware that they can call Humboldt Public Health if a suspected exposure has occurred at707-268-2182.</w:t>
            </w:r>
          </w:p>
        </w:tc>
      </w:tr>
      <w:tr w:rsidR="00C15F62" w:rsidRPr="00C15F62" w14:paraId="699752A6" w14:textId="77777777" w:rsidTr="00773254">
        <w:trPr>
          <w:trHeight w:val="2310"/>
        </w:trPr>
        <w:tc>
          <w:tcPr>
            <w:tcW w:w="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D68D70" w14:textId="15660D85" w:rsidR="00C15F62" w:rsidRPr="00C15F62" w:rsidRDefault="00D6630C" w:rsidP="00C15F62">
            <w:pPr>
              <w:spacing w:line="240" w:lineRule="auto"/>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sidR="009E26F9">
              <w:rPr>
                <w:rFonts w:ascii="Calibri" w:hAnsi="Calibri" w:cs="Calibri"/>
                <w:color w:val="000000"/>
                <w:sz w:val="18"/>
                <w:szCs w:val="18"/>
              </w:rPr>
            </w:r>
            <w:r w:rsidR="009E26F9">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42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FCD0F6" w14:textId="77777777" w:rsidR="00C15F62" w:rsidRPr="00C15F62" w:rsidRDefault="00C15F62" w:rsidP="005667A2">
            <w:pPr>
              <w:spacing w:line="240" w:lineRule="auto"/>
              <w:ind w:right="620"/>
            </w:pPr>
            <w:r w:rsidRPr="00C15F62">
              <w:rPr>
                <w:rFonts w:ascii="Calibri" w:hAnsi="Calibri" w:cs="Calibri"/>
                <w:color w:val="000000"/>
                <w:sz w:val="18"/>
                <w:szCs w:val="18"/>
              </w:rPr>
              <w:t>If a student or staff member is diagnosed with COVID-19, Humboldt County Public Health may ask for assistance in the assessment of potential worksite exposures, and will</w:t>
            </w:r>
          </w:p>
          <w:p w14:paraId="49E94DF3" w14:textId="77777777" w:rsidR="00C15F62" w:rsidRPr="00C15F62" w:rsidRDefault="00C15F62" w:rsidP="005667A2">
            <w:pPr>
              <w:spacing w:line="240" w:lineRule="auto"/>
              <w:ind w:right="620"/>
            </w:pPr>
            <w:r w:rsidRPr="00C15F62">
              <w:rPr>
                <w:rFonts w:ascii="Calibri" w:hAnsi="Calibri" w:cs="Calibri"/>
                <w:color w:val="000000"/>
                <w:sz w:val="18"/>
                <w:szCs w:val="18"/>
              </w:rPr>
              <w:t>advise on any recommended testing, quarantine, or isolation instructions.</w:t>
            </w:r>
          </w:p>
        </w:tc>
        <w:tc>
          <w:tcPr>
            <w:tcW w:w="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60424A" w14:textId="2C132BB2" w:rsidR="00C15F62" w:rsidRPr="00C15F62" w:rsidRDefault="00D6630C" w:rsidP="005667A2">
            <w:pPr>
              <w:spacing w:line="240" w:lineRule="auto"/>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sidR="009E26F9">
              <w:rPr>
                <w:rFonts w:ascii="Calibri" w:hAnsi="Calibri" w:cs="Calibri"/>
                <w:color w:val="000000"/>
                <w:sz w:val="18"/>
                <w:szCs w:val="18"/>
              </w:rPr>
            </w:r>
            <w:r w:rsidR="009E26F9">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3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98E17A" w14:textId="7563476A" w:rsidR="00DB4E6E" w:rsidRDefault="00C15F62" w:rsidP="005667A2">
            <w:pPr>
              <w:spacing w:before="80" w:line="240" w:lineRule="auto"/>
              <w:ind w:right="200"/>
              <w:rPr>
                <w:rFonts w:ascii="Calibri" w:hAnsi="Calibri" w:cs="Calibri"/>
                <w:color w:val="000000" w:themeColor="text1"/>
                <w:sz w:val="18"/>
                <w:szCs w:val="18"/>
                <w:u w:val="single"/>
              </w:rPr>
            </w:pPr>
            <w:r w:rsidRPr="00C15F62">
              <w:rPr>
                <w:rFonts w:ascii="Calibri" w:hAnsi="Calibri" w:cs="Calibri"/>
                <w:color w:val="000000"/>
                <w:sz w:val="18"/>
                <w:szCs w:val="18"/>
              </w:rPr>
              <w:t>Protocols, actions and template communications are in</w:t>
            </w:r>
            <w:r w:rsidRPr="0005156D">
              <w:rPr>
                <w:rFonts w:ascii="Calibri" w:hAnsi="Calibri" w:cs="Calibri"/>
                <w:color w:val="000000" w:themeColor="text1"/>
                <w:sz w:val="18"/>
                <w:szCs w:val="18"/>
              </w:rPr>
              <w:t xml:space="preserve"> place for COVID-19 related </w:t>
            </w:r>
            <w:r w:rsidR="00DB4E6E" w:rsidRPr="0005156D">
              <w:rPr>
                <w:rFonts w:ascii="Calibri" w:hAnsi="Calibri" w:cs="Calibri"/>
                <w:color w:val="000000" w:themeColor="text1"/>
                <w:sz w:val="18"/>
                <w:szCs w:val="18"/>
              </w:rPr>
              <w:t>scenarios:</w:t>
            </w:r>
            <w:r w:rsidR="0005156D" w:rsidRPr="0005156D">
              <w:rPr>
                <w:rFonts w:ascii="Calibri" w:hAnsi="Calibri" w:cs="Calibri"/>
                <w:color w:val="000000" w:themeColor="text1"/>
                <w:sz w:val="18"/>
                <w:szCs w:val="18"/>
                <w:u w:val="single"/>
              </w:rPr>
              <w:t xml:space="preserve"> </w:t>
            </w:r>
          </w:p>
          <w:p w14:paraId="05DBD0A7" w14:textId="721178C2" w:rsidR="00C15F62" w:rsidRDefault="009E26F9" w:rsidP="00DB4E6E">
            <w:pPr>
              <w:pStyle w:val="ListParagraph"/>
              <w:numPr>
                <w:ilvl w:val="0"/>
                <w:numId w:val="6"/>
              </w:numPr>
              <w:spacing w:before="80" w:line="240" w:lineRule="auto"/>
              <w:ind w:right="200"/>
              <w:rPr>
                <w:rFonts w:ascii="Calibri" w:hAnsi="Calibri" w:cs="Calibri"/>
                <w:color w:val="FF0000"/>
                <w:sz w:val="18"/>
                <w:szCs w:val="18"/>
                <w:u w:val="single"/>
              </w:rPr>
            </w:pPr>
            <w:hyperlink r:id="rId12" w:history="1">
              <w:r w:rsidR="0005156D" w:rsidRPr="00DB4E6E">
                <w:rPr>
                  <w:rStyle w:val="Hyperlink"/>
                  <w:rFonts w:ascii="Calibri" w:hAnsi="Calibri" w:cs="Calibri"/>
                  <w:sz w:val="18"/>
                  <w:szCs w:val="18"/>
                </w:rPr>
                <w:t>Student Symptom Checklist</w:t>
              </w:r>
            </w:hyperlink>
          </w:p>
          <w:p w14:paraId="21197B2E" w14:textId="285D3A0C" w:rsidR="00C15F62" w:rsidRPr="00BD7808" w:rsidRDefault="009E26F9" w:rsidP="005667A2">
            <w:pPr>
              <w:pStyle w:val="ListParagraph"/>
              <w:numPr>
                <w:ilvl w:val="0"/>
                <w:numId w:val="6"/>
              </w:numPr>
              <w:spacing w:before="80" w:line="240" w:lineRule="auto"/>
              <w:ind w:right="200"/>
              <w:rPr>
                <w:rFonts w:ascii="Calibri" w:hAnsi="Calibri" w:cs="Calibri"/>
                <w:color w:val="FF0000"/>
                <w:sz w:val="18"/>
                <w:szCs w:val="18"/>
                <w:u w:val="single"/>
              </w:rPr>
            </w:pPr>
            <w:hyperlink r:id="rId13" w:history="1">
              <w:r w:rsidR="00DB4E6E" w:rsidRPr="00DB4E6E">
                <w:rPr>
                  <w:rStyle w:val="Hyperlink"/>
                  <w:rFonts w:ascii="Calibri" w:hAnsi="Calibri" w:cs="Calibri"/>
                  <w:sz w:val="18"/>
                  <w:szCs w:val="18"/>
                </w:rPr>
                <w:t>Humboldt County Public Health Protocols on the onset of Symptoms</w:t>
              </w:r>
            </w:hyperlink>
          </w:p>
        </w:tc>
      </w:tr>
    </w:tbl>
    <w:p w14:paraId="1893131A" w14:textId="665CB2B9" w:rsidR="00C15F62" w:rsidRPr="00BD7808" w:rsidRDefault="00C15F62" w:rsidP="00C15F62">
      <w:pPr>
        <w:spacing w:line="240" w:lineRule="auto"/>
      </w:pPr>
      <w:r w:rsidRPr="00C15F62">
        <w:rPr>
          <w:rFonts w:ascii="Calibri" w:hAnsi="Calibri" w:cs="Calibri"/>
          <w:b/>
          <w:bCs/>
          <w:color w:val="000000"/>
          <w:sz w:val="28"/>
          <w:szCs w:val="28"/>
        </w:rPr>
        <w:t> </w:t>
      </w:r>
    </w:p>
    <w:p w14:paraId="7AEB0EB5" w14:textId="0F5059D6" w:rsidR="00C15F62" w:rsidRPr="00C15F62" w:rsidRDefault="00C15F62" w:rsidP="00C15F62">
      <w:pPr>
        <w:spacing w:line="240" w:lineRule="auto"/>
        <w:ind w:left="100"/>
      </w:pPr>
      <w:r w:rsidRPr="00C15F62">
        <w:rPr>
          <w:rFonts w:ascii="Calibri" w:hAnsi="Calibri" w:cs="Calibri"/>
          <w:b/>
          <w:bCs/>
          <w:color w:val="000000"/>
          <w:sz w:val="28"/>
          <w:szCs w:val="28"/>
        </w:rPr>
        <w:t>Training</w:t>
      </w:r>
    </w:p>
    <w:p w14:paraId="26A03416" w14:textId="1CB8F1A0" w:rsidR="00C15F62" w:rsidRPr="00C15F62" w:rsidRDefault="00C15F62" w:rsidP="00C15F62">
      <w:pPr>
        <w:spacing w:line="240" w:lineRule="auto"/>
        <w:ind w:left="100"/>
      </w:pPr>
      <w:r w:rsidRPr="00C15F62">
        <w:rPr>
          <w:rFonts w:ascii="Calibri" w:hAnsi="Calibri" w:cs="Calibri"/>
          <w:color w:val="000000"/>
          <w:sz w:val="18"/>
          <w:szCs w:val="18"/>
        </w:rPr>
        <w:t xml:space="preserve">Staff have been </w:t>
      </w:r>
      <w:r w:rsidR="00DB4E6E">
        <w:rPr>
          <w:rFonts w:ascii="Calibri" w:hAnsi="Calibri" w:cs="Calibri"/>
          <w:color w:val="000000"/>
          <w:sz w:val="18"/>
          <w:szCs w:val="18"/>
        </w:rPr>
        <w:t xml:space="preserve">or will be </w:t>
      </w:r>
      <w:r w:rsidRPr="00C15F62">
        <w:rPr>
          <w:rFonts w:ascii="Calibri" w:hAnsi="Calibri" w:cs="Calibri"/>
          <w:color w:val="000000"/>
          <w:sz w:val="18"/>
          <w:szCs w:val="18"/>
        </w:rPr>
        <w:t>trained on the following topics:</w:t>
      </w:r>
    </w:p>
    <w:tbl>
      <w:tblPr>
        <w:tblW w:w="0" w:type="auto"/>
        <w:tblCellMar>
          <w:top w:w="15" w:type="dxa"/>
          <w:left w:w="15" w:type="dxa"/>
          <w:bottom w:w="15" w:type="dxa"/>
          <w:right w:w="15" w:type="dxa"/>
        </w:tblCellMar>
        <w:tblLook w:val="04A0" w:firstRow="1" w:lastRow="0" w:firstColumn="1" w:lastColumn="0" w:noHBand="0" w:noVBand="1"/>
      </w:tblPr>
      <w:tblGrid>
        <w:gridCol w:w="530"/>
        <w:gridCol w:w="4860"/>
        <w:gridCol w:w="556"/>
        <w:gridCol w:w="3394"/>
      </w:tblGrid>
      <w:tr w:rsidR="00C15F62" w:rsidRPr="00C15F62" w14:paraId="00A5CEAF" w14:textId="77777777" w:rsidTr="00C15F62">
        <w:trPr>
          <w:trHeight w:val="987"/>
        </w:trPr>
        <w:tc>
          <w:tcPr>
            <w:tcW w:w="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FAED0E" w14:textId="4BEDB471" w:rsidR="00C15F62" w:rsidRPr="00C15F62" w:rsidRDefault="00D6630C" w:rsidP="00C15F62">
            <w:pPr>
              <w:spacing w:line="240" w:lineRule="auto"/>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sidR="009E26F9">
              <w:rPr>
                <w:rFonts w:ascii="Calibri" w:hAnsi="Calibri" w:cs="Calibri"/>
                <w:color w:val="000000"/>
                <w:sz w:val="18"/>
                <w:szCs w:val="18"/>
              </w:rPr>
            </w:r>
            <w:r w:rsidR="009E26F9">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6533B6" w14:textId="77777777" w:rsidR="00C15F62" w:rsidRPr="00C15F62" w:rsidRDefault="00C15F62" w:rsidP="00C15F62">
            <w:pPr>
              <w:spacing w:line="240" w:lineRule="auto"/>
              <w:ind w:left="90" w:right="280"/>
            </w:pPr>
            <w:r w:rsidRPr="00C15F62">
              <w:rPr>
                <w:rFonts w:ascii="Calibri" w:hAnsi="Calibri" w:cs="Calibri"/>
                <w:color w:val="000000"/>
                <w:sz w:val="18"/>
                <w:szCs w:val="18"/>
              </w:rPr>
              <w:t>Information from the Centers for Disease Control and Prevention (CDC) on COVID-19, how to prevent it from spreading, and which underlying health conditions may make individuals more susceptible to contracting the virus.</w:t>
            </w:r>
          </w:p>
        </w:tc>
        <w:tc>
          <w:tcPr>
            <w:tcW w:w="5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7DB03F" w14:textId="5CAC965E" w:rsidR="00C15F62" w:rsidRPr="00C15F62" w:rsidRDefault="00D6630C" w:rsidP="00C15F62">
            <w:pPr>
              <w:spacing w:line="240" w:lineRule="auto"/>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sidR="009E26F9">
              <w:rPr>
                <w:rFonts w:ascii="Calibri" w:hAnsi="Calibri" w:cs="Calibri"/>
                <w:color w:val="000000"/>
                <w:sz w:val="18"/>
                <w:szCs w:val="18"/>
              </w:rPr>
            </w:r>
            <w:r w:rsidR="009E26F9">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DF46A4" w14:textId="77777777" w:rsidR="00C15F62" w:rsidRPr="00C15F62" w:rsidRDefault="00C15F62" w:rsidP="00C15F62">
            <w:pPr>
              <w:spacing w:line="240" w:lineRule="auto"/>
              <w:ind w:left="90" w:right="300"/>
            </w:pPr>
            <w:r w:rsidRPr="00C15F62">
              <w:rPr>
                <w:rFonts w:ascii="Calibri" w:hAnsi="Calibri" w:cs="Calibri"/>
                <w:color w:val="000000"/>
                <w:sz w:val="18"/>
                <w:szCs w:val="18"/>
              </w:rPr>
              <w:t>Manufacturer’s directions and Cal/OSHA requirements for safe use of personal hygiene and cleaning products.</w:t>
            </w:r>
          </w:p>
        </w:tc>
      </w:tr>
      <w:tr w:rsidR="00C15F62" w:rsidRPr="00C15F62" w14:paraId="427E5A05" w14:textId="77777777" w:rsidTr="00C15F62">
        <w:trPr>
          <w:trHeight w:val="875"/>
        </w:trPr>
        <w:tc>
          <w:tcPr>
            <w:tcW w:w="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F6BF87" w14:textId="58F911BD" w:rsidR="00C15F62" w:rsidRPr="00C15F62" w:rsidRDefault="00D6630C" w:rsidP="00C15F62">
            <w:pPr>
              <w:spacing w:line="240" w:lineRule="auto"/>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sidR="009E26F9">
              <w:rPr>
                <w:rFonts w:ascii="Calibri" w:hAnsi="Calibri" w:cs="Calibri"/>
                <w:color w:val="000000"/>
                <w:sz w:val="18"/>
                <w:szCs w:val="18"/>
              </w:rPr>
            </w:r>
            <w:r w:rsidR="009E26F9">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1E8179" w14:textId="77777777" w:rsidR="00C15F62" w:rsidRPr="00C15F62" w:rsidRDefault="00C15F62" w:rsidP="00C15F62">
            <w:pPr>
              <w:spacing w:line="240" w:lineRule="auto"/>
              <w:ind w:left="90" w:right="140"/>
            </w:pPr>
            <w:r w:rsidRPr="00C15F62">
              <w:rPr>
                <w:rFonts w:ascii="Calibri" w:hAnsi="Calibri" w:cs="Calibri"/>
                <w:color w:val="000000"/>
                <w:sz w:val="18"/>
                <w:szCs w:val="18"/>
              </w:rPr>
              <w:t>Self-screening at home, including temperature and/or symptom checks using CDC guidelines.</w:t>
            </w:r>
          </w:p>
        </w:tc>
        <w:tc>
          <w:tcPr>
            <w:tcW w:w="5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59E5D6" w14:textId="5703D1EC" w:rsidR="00C15F62" w:rsidRPr="00C15F62" w:rsidRDefault="00D6630C" w:rsidP="00C15F62">
            <w:pPr>
              <w:spacing w:line="240" w:lineRule="auto"/>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sidR="009E26F9">
              <w:rPr>
                <w:rFonts w:ascii="Calibri" w:hAnsi="Calibri" w:cs="Calibri"/>
                <w:color w:val="000000"/>
                <w:sz w:val="18"/>
                <w:szCs w:val="18"/>
              </w:rPr>
            </w:r>
            <w:r w:rsidR="009E26F9">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D30548" w14:textId="77777777" w:rsidR="00C15F62" w:rsidRPr="00C15F62" w:rsidRDefault="00C15F62" w:rsidP="00C15F62">
            <w:pPr>
              <w:spacing w:line="240" w:lineRule="auto"/>
              <w:ind w:left="90" w:right="540"/>
            </w:pPr>
            <w:r w:rsidRPr="00C15F62">
              <w:rPr>
                <w:rFonts w:ascii="Calibri" w:hAnsi="Calibri" w:cs="Calibri"/>
                <w:color w:val="000000"/>
                <w:sz w:val="18"/>
                <w:szCs w:val="18"/>
              </w:rPr>
              <w:t>The importance of physical distancing, both at work and off work time (see Physical Distancing section above).</w:t>
            </w:r>
          </w:p>
        </w:tc>
      </w:tr>
      <w:tr w:rsidR="00C15F62" w:rsidRPr="00C15F62" w14:paraId="3EDD72C3" w14:textId="77777777" w:rsidTr="00C15F62">
        <w:trPr>
          <w:trHeight w:val="1895"/>
        </w:trPr>
        <w:tc>
          <w:tcPr>
            <w:tcW w:w="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505ADF" w14:textId="44D0614E" w:rsidR="00C15F62" w:rsidRPr="00C15F62" w:rsidRDefault="00D6630C" w:rsidP="00C15F62">
            <w:pPr>
              <w:spacing w:line="240" w:lineRule="auto"/>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sidR="009E26F9">
              <w:rPr>
                <w:rFonts w:ascii="Calibri" w:hAnsi="Calibri" w:cs="Calibri"/>
                <w:color w:val="000000"/>
                <w:sz w:val="18"/>
                <w:szCs w:val="18"/>
              </w:rPr>
            </w:r>
            <w:r w:rsidR="009E26F9">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BAC374" w14:textId="77777777" w:rsidR="00C15F62" w:rsidRPr="00C15F62" w:rsidRDefault="00C15F62" w:rsidP="00C15F62">
            <w:pPr>
              <w:spacing w:line="240" w:lineRule="auto"/>
              <w:ind w:left="90" w:right="240"/>
            </w:pPr>
            <w:r w:rsidRPr="00C15F62">
              <w:rPr>
                <w:rFonts w:ascii="Calibri" w:hAnsi="Calibri" w:cs="Calibri"/>
                <w:color w:val="000000"/>
                <w:sz w:val="18"/>
                <w:szCs w:val="18"/>
              </w:rPr>
              <w:t>The importance of not coming to work if employees have a frequent cough, fever, difficulty breathing, chills, muscle pain, headache, sore throat, recent loss of taste or smell, or if they or someone they live with have been diagnosed with COVID-19.</w:t>
            </w:r>
          </w:p>
        </w:tc>
        <w:tc>
          <w:tcPr>
            <w:tcW w:w="5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E8F396" w14:textId="655F8810" w:rsidR="00C15F62" w:rsidRPr="00C15F62" w:rsidRDefault="00D6630C" w:rsidP="00C15F62">
            <w:pPr>
              <w:spacing w:line="240" w:lineRule="auto"/>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sidR="009E26F9">
              <w:rPr>
                <w:rFonts w:ascii="Calibri" w:hAnsi="Calibri" w:cs="Calibri"/>
                <w:color w:val="000000"/>
                <w:sz w:val="18"/>
                <w:szCs w:val="18"/>
              </w:rPr>
            </w:r>
            <w:r w:rsidR="009E26F9">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D58F0A" w14:textId="77777777" w:rsidR="00C15F62" w:rsidRPr="00C15F62" w:rsidRDefault="00C15F62" w:rsidP="00C15F62">
            <w:pPr>
              <w:spacing w:line="240" w:lineRule="auto"/>
              <w:ind w:left="90" w:right="140"/>
            </w:pPr>
            <w:r w:rsidRPr="00C15F62">
              <w:rPr>
                <w:rFonts w:ascii="Calibri" w:hAnsi="Calibri" w:cs="Calibri"/>
                <w:color w:val="000000"/>
                <w:sz w:val="18"/>
                <w:szCs w:val="18"/>
              </w:rPr>
              <w:t>Proper use of face coverings, including:</w:t>
            </w:r>
            <w:r w:rsidR="00D6630C">
              <w:rPr>
                <w:rFonts w:ascii="Calibri" w:hAnsi="Calibri" w:cs="Calibri"/>
                <w:color w:val="000000"/>
                <w:sz w:val="18"/>
                <w:szCs w:val="18"/>
              </w:rPr>
              <w:t xml:space="preserve"> masks and shields.</w:t>
            </w:r>
          </w:p>
        </w:tc>
      </w:tr>
      <w:tr w:rsidR="00C15F62" w:rsidRPr="00C15F62" w14:paraId="5903D8F4" w14:textId="77777777" w:rsidTr="00C15F62">
        <w:trPr>
          <w:trHeight w:val="1925"/>
        </w:trPr>
        <w:tc>
          <w:tcPr>
            <w:tcW w:w="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886DB1" w14:textId="5859C7F4" w:rsidR="00C15F62" w:rsidRPr="00C15F62" w:rsidRDefault="00D6630C" w:rsidP="00C15F62">
            <w:pPr>
              <w:spacing w:line="240" w:lineRule="auto"/>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sidR="009E26F9">
              <w:rPr>
                <w:rFonts w:ascii="Calibri" w:hAnsi="Calibri" w:cs="Calibri"/>
                <w:color w:val="000000"/>
                <w:sz w:val="18"/>
                <w:szCs w:val="18"/>
              </w:rPr>
            </w:r>
            <w:r w:rsidR="009E26F9">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E50AC0" w14:textId="77777777" w:rsidR="00C15F62" w:rsidRPr="00C15F62" w:rsidRDefault="00C15F62" w:rsidP="00C15F62">
            <w:pPr>
              <w:spacing w:before="20" w:line="240" w:lineRule="auto"/>
              <w:ind w:left="90" w:right="420"/>
            </w:pPr>
            <w:r w:rsidRPr="00C15F62">
              <w:rPr>
                <w:rFonts w:ascii="Calibri" w:hAnsi="Calibri" w:cs="Calibri"/>
                <w:color w:val="000000"/>
                <w:sz w:val="18"/>
                <w:szCs w:val="18"/>
              </w:rPr>
              <w:t>The importance of seeking medical attention if an employees’ symptoms become severe, including persistent pain or pressure in the chest, confusion, or bluish lips or face. Updates and further details are available on CDC’s webpage.</w:t>
            </w:r>
          </w:p>
        </w:tc>
        <w:tc>
          <w:tcPr>
            <w:tcW w:w="5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DA2D5C" w14:textId="6C5DFF90" w:rsidR="00C15F62" w:rsidRPr="00C15F62" w:rsidRDefault="00D6630C" w:rsidP="00C15F62">
            <w:pPr>
              <w:spacing w:line="240" w:lineRule="auto"/>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sidR="009E26F9">
              <w:rPr>
                <w:rFonts w:ascii="Calibri" w:hAnsi="Calibri" w:cs="Calibri"/>
                <w:color w:val="000000"/>
                <w:sz w:val="18"/>
                <w:szCs w:val="18"/>
              </w:rPr>
            </w:r>
            <w:r w:rsidR="009E26F9">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0AF272" w14:textId="77777777" w:rsidR="00C15F62" w:rsidRPr="00C15F62" w:rsidRDefault="00C15F62" w:rsidP="00C15F62">
            <w:pPr>
              <w:spacing w:line="240" w:lineRule="auto"/>
              <w:ind w:left="90" w:right="420"/>
            </w:pPr>
            <w:r w:rsidRPr="00C15F62">
              <w:rPr>
                <w:rFonts w:ascii="Calibri" w:hAnsi="Calibri" w:cs="Calibri"/>
                <w:color w:val="000000"/>
                <w:sz w:val="18"/>
                <w:szCs w:val="18"/>
              </w:rPr>
              <w:t>Face coverings do not protect the wearer and are not personal protective equipment (PPE).</w:t>
            </w:r>
          </w:p>
        </w:tc>
      </w:tr>
    </w:tbl>
    <w:p w14:paraId="3FAFFD50" w14:textId="77777777" w:rsidR="00773254" w:rsidRDefault="00773254" w:rsidP="00C15F62">
      <w:pPr>
        <w:spacing w:before="40" w:line="240" w:lineRule="auto"/>
        <w:outlineLvl w:val="1"/>
        <w:rPr>
          <w:rFonts w:ascii="Calibri" w:hAnsi="Calibri" w:cs="Calibri"/>
          <w:b/>
          <w:bCs/>
          <w:color w:val="000000"/>
          <w:sz w:val="28"/>
          <w:szCs w:val="28"/>
        </w:rPr>
      </w:pPr>
    </w:p>
    <w:p w14:paraId="28D8AF26" w14:textId="484FFD2A" w:rsidR="00C15F62" w:rsidRPr="00C15F62" w:rsidRDefault="00C15F62" w:rsidP="00C15F62">
      <w:pPr>
        <w:spacing w:before="40" w:line="240" w:lineRule="auto"/>
        <w:outlineLvl w:val="1"/>
        <w:rPr>
          <w:b/>
          <w:bCs/>
          <w:sz w:val="36"/>
          <w:szCs w:val="36"/>
        </w:rPr>
      </w:pPr>
      <w:r w:rsidRPr="00C15F62">
        <w:rPr>
          <w:rFonts w:ascii="Calibri" w:hAnsi="Calibri" w:cs="Calibri"/>
          <w:b/>
          <w:bCs/>
          <w:color w:val="000000"/>
          <w:sz w:val="28"/>
          <w:szCs w:val="28"/>
        </w:rPr>
        <w:t>Compliance and Documentation</w:t>
      </w:r>
    </w:p>
    <w:tbl>
      <w:tblPr>
        <w:tblW w:w="0" w:type="auto"/>
        <w:tblCellMar>
          <w:top w:w="15" w:type="dxa"/>
          <w:left w:w="15" w:type="dxa"/>
          <w:bottom w:w="15" w:type="dxa"/>
          <w:right w:w="15" w:type="dxa"/>
        </w:tblCellMar>
        <w:tblLook w:val="04A0" w:firstRow="1" w:lastRow="0" w:firstColumn="1" w:lastColumn="0" w:noHBand="0" w:noVBand="1"/>
      </w:tblPr>
      <w:tblGrid>
        <w:gridCol w:w="530"/>
        <w:gridCol w:w="8810"/>
      </w:tblGrid>
      <w:tr w:rsidR="00C15F62" w:rsidRPr="00C15F62" w14:paraId="1B762428" w14:textId="77777777" w:rsidTr="00C15F62">
        <w:trPr>
          <w:trHeight w:val="665"/>
        </w:trPr>
        <w:tc>
          <w:tcPr>
            <w:tcW w:w="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C4132F" w14:textId="25EF4F81" w:rsidR="00C15F62" w:rsidRPr="00C15F62" w:rsidRDefault="00D6630C" w:rsidP="00C15F62">
            <w:pPr>
              <w:spacing w:line="240" w:lineRule="auto"/>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sidR="009E26F9">
              <w:rPr>
                <w:rFonts w:ascii="Calibri" w:hAnsi="Calibri" w:cs="Calibri"/>
                <w:color w:val="000000"/>
                <w:sz w:val="18"/>
                <w:szCs w:val="18"/>
              </w:rPr>
            </w:r>
            <w:r w:rsidR="009E26F9">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8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20A566" w14:textId="77777777" w:rsidR="00C15F62" w:rsidRPr="00C15F62" w:rsidRDefault="00C15F62" w:rsidP="00C15F62">
            <w:pPr>
              <w:spacing w:line="240" w:lineRule="auto"/>
              <w:ind w:left="450"/>
            </w:pPr>
            <w:r w:rsidRPr="00C15F62">
              <w:rPr>
                <w:rFonts w:ascii="Calibri" w:hAnsi="Calibri" w:cs="Calibri"/>
                <w:color w:val="000000"/>
                <w:sz w:val="18"/>
                <w:szCs w:val="18"/>
              </w:rPr>
              <w:t>This school site / office is regularly inspected for compliance with this School Site-Specific Protection Plan (SSPP) and any deficiencies are documented and corrected.</w:t>
            </w:r>
          </w:p>
        </w:tc>
      </w:tr>
      <w:tr w:rsidR="00C15F62" w:rsidRPr="00C15F62" w14:paraId="0C758314" w14:textId="77777777" w:rsidTr="00C15F62">
        <w:trPr>
          <w:trHeight w:val="845"/>
        </w:trPr>
        <w:tc>
          <w:tcPr>
            <w:tcW w:w="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55CDCD" w14:textId="6D7DA562" w:rsidR="00C15F62" w:rsidRPr="00C15F62" w:rsidRDefault="00D6630C" w:rsidP="00C15F62">
            <w:pPr>
              <w:spacing w:line="240" w:lineRule="auto"/>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sidR="009E26F9">
              <w:rPr>
                <w:rFonts w:ascii="Calibri" w:hAnsi="Calibri" w:cs="Calibri"/>
                <w:color w:val="000000"/>
                <w:sz w:val="18"/>
                <w:szCs w:val="18"/>
              </w:rPr>
            </w:r>
            <w:r w:rsidR="009E26F9">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8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C4FEF2" w14:textId="77777777" w:rsidR="00C15F62" w:rsidRPr="00C15F62" w:rsidRDefault="00C15F62" w:rsidP="00C15F62">
            <w:pPr>
              <w:spacing w:line="240" w:lineRule="auto"/>
              <w:ind w:left="450" w:right="220"/>
            </w:pPr>
            <w:r w:rsidRPr="00C15F62">
              <w:rPr>
                <w:rFonts w:ascii="Calibri" w:hAnsi="Calibri" w:cs="Calibri"/>
                <w:color w:val="000000"/>
                <w:sz w:val="18"/>
                <w:szCs w:val="18"/>
              </w:rPr>
              <w:t>All school sites and offices operations will continue to be accessible to students and staff with disabilities, complying with the Americans with Disabilities Act. Title III which covers private business entities.</w:t>
            </w:r>
          </w:p>
        </w:tc>
      </w:tr>
      <w:tr w:rsidR="00C15F62" w:rsidRPr="00C15F62" w14:paraId="7114EB20" w14:textId="77777777" w:rsidTr="00C15F62">
        <w:trPr>
          <w:trHeight w:val="665"/>
        </w:trPr>
        <w:tc>
          <w:tcPr>
            <w:tcW w:w="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323EBB" w14:textId="3A8CF00E" w:rsidR="00C15F62" w:rsidRPr="00C15F62" w:rsidRDefault="00D6630C" w:rsidP="00C15F62">
            <w:pPr>
              <w:spacing w:line="240" w:lineRule="auto"/>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sidR="009E26F9">
              <w:rPr>
                <w:rFonts w:ascii="Calibri" w:hAnsi="Calibri" w:cs="Calibri"/>
                <w:color w:val="000000"/>
                <w:sz w:val="18"/>
                <w:szCs w:val="18"/>
              </w:rPr>
            </w:r>
            <w:r w:rsidR="009E26F9">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8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9D42B6" w14:textId="428D3299" w:rsidR="00C15F62" w:rsidRPr="00C15F62" w:rsidRDefault="00C15F62" w:rsidP="00C15F62">
            <w:pPr>
              <w:spacing w:before="100" w:line="240" w:lineRule="auto"/>
              <w:ind w:left="450"/>
            </w:pPr>
            <w:r w:rsidRPr="00C15F62">
              <w:rPr>
                <w:rFonts w:ascii="Calibri" w:hAnsi="Calibri" w:cs="Calibri"/>
                <w:color w:val="000000"/>
                <w:sz w:val="18"/>
                <w:szCs w:val="18"/>
              </w:rPr>
              <w:t>This school site has created a Task Force to support SSPP activities. This group meets regularly.</w:t>
            </w:r>
            <w:r w:rsidR="00BD7808">
              <w:rPr>
                <w:rFonts w:ascii="Calibri" w:hAnsi="Calibri" w:cs="Calibri"/>
                <w:color w:val="000000"/>
                <w:sz w:val="18"/>
                <w:szCs w:val="18"/>
              </w:rPr>
              <w:t xml:space="preserve"> Members include Teachers, Board members and Advisory/Site Council.</w:t>
            </w:r>
          </w:p>
        </w:tc>
      </w:tr>
    </w:tbl>
    <w:p w14:paraId="4E8DF119" w14:textId="77777777" w:rsidR="00C15F62" w:rsidRPr="00C15F62" w:rsidRDefault="00C15F62" w:rsidP="00C15F62">
      <w:pPr>
        <w:spacing w:line="240" w:lineRule="auto"/>
      </w:pPr>
      <w:r w:rsidRPr="00C15F62">
        <w:rPr>
          <w:rFonts w:ascii="Calibri" w:hAnsi="Calibri" w:cs="Calibri"/>
          <w:b/>
          <w:bCs/>
          <w:color w:val="000000"/>
          <w:sz w:val="21"/>
          <w:szCs w:val="21"/>
        </w:rPr>
        <w:t> </w:t>
      </w:r>
    </w:p>
    <w:p w14:paraId="36671849" w14:textId="77777777" w:rsidR="00C15F62" w:rsidRPr="00C15F62" w:rsidRDefault="00C15F62" w:rsidP="00C15F62">
      <w:pPr>
        <w:spacing w:line="240" w:lineRule="auto"/>
        <w:ind w:left="120"/>
      </w:pPr>
      <w:r w:rsidRPr="00C15F62">
        <w:rPr>
          <w:rFonts w:ascii="Calibri" w:hAnsi="Calibri" w:cs="Calibri"/>
          <w:b/>
          <w:bCs/>
          <w:color w:val="000000"/>
          <w:sz w:val="28"/>
          <w:szCs w:val="28"/>
        </w:rPr>
        <w:t>Resource Documents:</w:t>
      </w:r>
    </w:p>
    <w:p w14:paraId="2C1B77F2" w14:textId="77777777" w:rsidR="00C15F62" w:rsidRPr="00C15F62" w:rsidRDefault="00C15F62" w:rsidP="00C15F62">
      <w:pPr>
        <w:spacing w:line="240" w:lineRule="auto"/>
        <w:ind w:left="840"/>
      </w:pPr>
      <w:r w:rsidRPr="00C15F62">
        <w:rPr>
          <w:rFonts w:ascii="Calibri" w:hAnsi="Calibri" w:cs="Calibri"/>
          <w:color w:val="000000"/>
          <w:sz w:val="22"/>
          <w:szCs w:val="22"/>
        </w:rPr>
        <w:t> </w:t>
      </w:r>
    </w:p>
    <w:p w14:paraId="34D54712" w14:textId="6D5C3AA9" w:rsidR="00C15F62" w:rsidRPr="00C15F62" w:rsidRDefault="009E26F9" w:rsidP="00C15F62">
      <w:pPr>
        <w:numPr>
          <w:ilvl w:val="0"/>
          <w:numId w:val="2"/>
        </w:numPr>
        <w:spacing w:line="240" w:lineRule="auto"/>
        <w:ind w:left="540"/>
        <w:textAlignment w:val="baseline"/>
        <w:rPr>
          <w:rFonts w:ascii="Arial" w:hAnsi="Arial" w:cs="Arial"/>
          <w:color w:val="000000"/>
          <w:sz w:val="22"/>
          <w:szCs w:val="22"/>
        </w:rPr>
      </w:pPr>
      <w:hyperlink r:id="rId14" w:history="1">
        <w:r w:rsidR="00C15F62" w:rsidRPr="0005156D">
          <w:rPr>
            <w:rStyle w:val="Hyperlink"/>
            <w:rFonts w:ascii="Calibri" w:hAnsi="Calibri" w:cs="Calibri"/>
            <w:sz w:val="22"/>
            <w:szCs w:val="22"/>
          </w:rPr>
          <w:t>The Road Ahead: Humboldt County Schools Re-Opening Framework</w:t>
        </w:r>
      </w:hyperlink>
    </w:p>
    <w:p w14:paraId="7514544E" w14:textId="753B2C80" w:rsidR="00C15F62" w:rsidRPr="00C15F62" w:rsidRDefault="009E26F9" w:rsidP="00C15F62">
      <w:pPr>
        <w:numPr>
          <w:ilvl w:val="0"/>
          <w:numId w:val="2"/>
        </w:numPr>
        <w:spacing w:line="240" w:lineRule="auto"/>
        <w:ind w:left="540"/>
        <w:textAlignment w:val="baseline"/>
        <w:rPr>
          <w:rFonts w:ascii="Arial" w:hAnsi="Arial" w:cs="Arial"/>
          <w:color w:val="000000"/>
          <w:sz w:val="22"/>
          <w:szCs w:val="22"/>
        </w:rPr>
      </w:pPr>
      <w:hyperlink r:id="rId15" w:history="1">
        <w:r w:rsidR="00C15F62" w:rsidRPr="005667A2">
          <w:rPr>
            <w:rStyle w:val="Hyperlink"/>
            <w:rFonts w:ascii="Calibri" w:hAnsi="Calibri" w:cs="Calibri"/>
            <w:sz w:val="22"/>
            <w:szCs w:val="22"/>
          </w:rPr>
          <w:t>Humboldt County Public Health and Human Services</w:t>
        </w:r>
      </w:hyperlink>
    </w:p>
    <w:p w14:paraId="27F31B37" w14:textId="5C2A88CD" w:rsidR="00C15F62" w:rsidRPr="00C15F62" w:rsidRDefault="009E26F9" w:rsidP="00C15F62">
      <w:pPr>
        <w:numPr>
          <w:ilvl w:val="0"/>
          <w:numId w:val="2"/>
        </w:numPr>
        <w:spacing w:line="240" w:lineRule="auto"/>
        <w:ind w:left="540"/>
        <w:textAlignment w:val="baseline"/>
        <w:rPr>
          <w:rFonts w:ascii="Arial" w:hAnsi="Arial" w:cs="Arial"/>
          <w:color w:val="000000"/>
          <w:sz w:val="22"/>
          <w:szCs w:val="22"/>
        </w:rPr>
      </w:pPr>
      <w:hyperlink r:id="rId16" w:history="1">
        <w:r w:rsidR="0005156D" w:rsidRPr="0005156D">
          <w:rPr>
            <w:rStyle w:val="Hyperlink"/>
            <w:rFonts w:ascii="Calibri" w:hAnsi="Calibri" w:cs="Calibri"/>
            <w:sz w:val="22"/>
            <w:szCs w:val="22"/>
          </w:rPr>
          <w:t>Humboldt County Public Health Local Orders</w:t>
        </w:r>
      </w:hyperlink>
      <w:r w:rsidR="0005156D">
        <w:rPr>
          <w:rFonts w:ascii="Calibri" w:hAnsi="Calibri" w:cs="Calibri"/>
          <w:color w:val="800080"/>
          <w:sz w:val="22"/>
          <w:szCs w:val="22"/>
          <w:u w:val="single"/>
        </w:rPr>
        <w:t xml:space="preserve"> </w:t>
      </w:r>
    </w:p>
    <w:p w14:paraId="3467CF98" w14:textId="1BBD5A8B" w:rsidR="00C15F62" w:rsidRPr="00C15F62" w:rsidRDefault="009E26F9" w:rsidP="00C15F62">
      <w:pPr>
        <w:numPr>
          <w:ilvl w:val="0"/>
          <w:numId w:val="2"/>
        </w:numPr>
        <w:spacing w:line="240" w:lineRule="auto"/>
        <w:ind w:left="540" w:right="540"/>
        <w:textAlignment w:val="baseline"/>
        <w:rPr>
          <w:rFonts w:ascii="Arial" w:hAnsi="Arial" w:cs="Arial"/>
          <w:color w:val="000000"/>
          <w:sz w:val="22"/>
          <w:szCs w:val="22"/>
        </w:rPr>
      </w:pPr>
      <w:hyperlink r:id="rId17" w:history="1">
        <w:r w:rsidR="00C15F62" w:rsidRPr="0005156D">
          <w:rPr>
            <w:rStyle w:val="Hyperlink"/>
            <w:rFonts w:ascii="Calibri" w:hAnsi="Calibri" w:cs="Calibri"/>
            <w:sz w:val="22"/>
            <w:szCs w:val="22"/>
          </w:rPr>
          <w:t>California Department of Public Health COVID-19 Industry Guidance: Schools and School Based Programs</w:t>
        </w:r>
      </w:hyperlink>
    </w:p>
    <w:p w14:paraId="0D93C00E" w14:textId="6068D3AF" w:rsidR="00C15F62" w:rsidRPr="00C15F62" w:rsidRDefault="009E26F9" w:rsidP="00C15F62">
      <w:pPr>
        <w:numPr>
          <w:ilvl w:val="0"/>
          <w:numId w:val="2"/>
        </w:numPr>
        <w:spacing w:line="240" w:lineRule="auto"/>
        <w:ind w:left="540"/>
        <w:textAlignment w:val="baseline"/>
        <w:rPr>
          <w:rFonts w:ascii="Arial" w:hAnsi="Arial" w:cs="Arial"/>
          <w:color w:val="000000"/>
          <w:sz w:val="22"/>
          <w:szCs w:val="22"/>
        </w:rPr>
      </w:pPr>
      <w:hyperlink r:id="rId18" w:history="1">
        <w:r w:rsidR="00C15F62" w:rsidRPr="0005156D">
          <w:rPr>
            <w:rStyle w:val="Hyperlink"/>
            <w:rFonts w:ascii="Calibri" w:hAnsi="Calibri" w:cs="Calibri"/>
            <w:sz w:val="22"/>
            <w:szCs w:val="22"/>
          </w:rPr>
          <w:t>Center for Disease Control - Schools Decision Tree</w:t>
        </w:r>
      </w:hyperlink>
    </w:p>
    <w:p w14:paraId="783B97A6" w14:textId="25BEC610" w:rsidR="00C15F62" w:rsidRPr="00C15F62" w:rsidRDefault="009E26F9" w:rsidP="00C15F62">
      <w:pPr>
        <w:numPr>
          <w:ilvl w:val="0"/>
          <w:numId w:val="2"/>
        </w:numPr>
        <w:spacing w:line="240" w:lineRule="auto"/>
        <w:ind w:left="540" w:right="440"/>
        <w:textAlignment w:val="baseline"/>
        <w:rPr>
          <w:rFonts w:ascii="Arial" w:hAnsi="Arial" w:cs="Arial"/>
          <w:color w:val="000000"/>
          <w:sz w:val="22"/>
          <w:szCs w:val="22"/>
        </w:rPr>
      </w:pPr>
      <w:hyperlink r:id="rId19" w:history="1">
        <w:r w:rsidR="00C15F62" w:rsidRPr="0005156D">
          <w:rPr>
            <w:rStyle w:val="Hyperlink"/>
            <w:rFonts w:ascii="Calibri" w:hAnsi="Calibri" w:cs="Calibri"/>
            <w:sz w:val="22"/>
            <w:szCs w:val="22"/>
          </w:rPr>
          <w:t>California Department of Education - Stronger Together: A Guidebook for the Safe Reopening of California’s Public Schools</w:t>
        </w:r>
      </w:hyperlink>
    </w:p>
    <w:p w14:paraId="7D233796" w14:textId="617BD30E" w:rsidR="00C15F62" w:rsidRDefault="00C15F62" w:rsidP="00C15F62">
      <w:pPr>
        <w:spacing w:line="240" w:lineRule="auto"/>
        <w:ind w:right="440"/>
      </w:pPr>
    </w:p>
    <w:sectPr w:rsidR="00C15F62" w:rsidSect="004F5625">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A736B8" w14:textId="77777777" w:rsidR="009E26F9" w:rsidRDefault="009E26F9" w:rsidP="00773254">
      <w:pPr>
        <w:spacing w:line="240" w:lineRule="auto"/>
      </w:pPr>
      <w:r>
        <w:separator/>
      </w:r>
    </w:p>
  </w:endnote>
  <w:endnote w:type="continuationSeparator" w:id="0">
    <w:p w14:paraId="0B8A3E52" w14:textId="77777777" w:rsidR="009E26F9" w:rsidRDefault="009E26F9" w:rsidP="00773254">
      <w:pPr>
        <w:spacing w:line="240" w:lineRule="auto"/>
      </w:pPr>
      <w:r>
        <w:continuationSeparator/>
      </w:r>
    </w:p>
  </w:endnote>
  <w:endnote w:type="continuationNotice" w:id="1">
    <w:p w14:paraId="0B00CE42" w14:textId="77777777" w:rsidR="009E26F9" w:rsidRDefault="009E26F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8C22AE" w14:textId="77777777" w:rsidR="009E26F9" w:rsidRDefault="009E26F9" w:rsidP="00773254">
      <w:pPr>
        <w:spacing w:line="240" w:lineRule="auto"/>
      </w:pPr>
      <w:r>
        <w:separator/>
      </w:r>
    </w:p>
  </w:footnote>
  <w:footnote w:type="continuationSeparator" w:id="0">
    <w:p w14:paraId="52F1D5DC" w14:textId="77777777" w:rsidR="009E26F9" w:rsidRDefault="009E26F9" w:rsidP="00773254">
      <w:pPr>
        <w:spacing w:line="240" w:lineRule="auto"/>
      </w:pPr>
      <w:r>
        <w:continuationSeparator/>
      </w:r>
    </w:p>
  </w:footnote>
  <w:footnote w:type="continuationNotice" w:id="1">
    <w:p w14:paraId="5F071CB7" w14:textId="77777777" w:rsidR="009E26F9" w:rsidRDefault="009E26F9">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AAD41" w14:textId="6917BF7A" w:rsidR="009E26F9" w:rsidRPr="00773254" w:rsidRDefault="009E26F9" w:rsidP="00773254">
    <w:pPr>
      <w:pStyle w:val="Header"/>
      <w:jc w:val="right"/>
      <w:rPr>
        <w:rFonts w:ascii="Calibri" w:hAnsi="Calibri" w:cs="Calibri"/>
      </w:rPr>
    </w:pPr>
    <w:r>
      <w:rPr>
        <w:rFonts w:ascii="Calibri" w:hAnsi="Calibri" w:cs="Calibri"/>
      </w:rPr>
      <w:t>Coastal Grove Charter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13282"/>
    <w:multiLevelType w:val="hybridMultilevel"/>
    <w:tmpl w:val="D32C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33BD8"/>
    <w:multiLevelType w:val="hybridMultilevel"/>
    <w:tmpl w:val="16AC2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E15AC"/>
    <w:multiLevelType w:val="hybridMultilevel"/>
    <w:tmpl w:val="34BEBFF8"/>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30E33A4F"/>
    <w:multiLevelType w:val="hybridMultilevel"/>
    <w:tmpl w:val="62D85334"/>
    <w:lvl w:ilvl="0" w:tplc="7AFA4FC8">
      <w:start w:val="1"/>
      <w:numFmt w:val="lowerLetter"/>
      <w:lvlText w:val="%1."/>
      <w:lvlJc w:val="left"/>
      <w:pPr>
        <w:ind w:left="810" w:hanging="360"/>
      </w:pPr>
      <w:rPr>
        <w:rFonts w:ascii="Calibri" w:hAnsi="Calibri" w:cs="Calibri" w:hint="default"/>
        <w:sz w:val="18"/>
        <w:szCs w:val="18"/>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3B3C36B9"/>
    <w:multiLevelType w:val="multilevel"/>
    <w:tmpl w:val="3FE6C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0E53F6"/>
    <w:multiLevelType w:val="hybridMultilevel"/>
    <w:tmpl w:val="3CE20A8E"/>
    <w:lvl w:ilvl="0" w:tplc="52B660A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9D7F08"/>
    <w:multiLevelType w:val="hybridMultilevel"/>
    <w:tmpl w:val="281E819E"/>
    <w:lvl w:ilvl="0" w:tplc="5C5E1620">
      <w:start w:val="1"/>
      <w:numFmt w:val="lowerLetter"/>
      <w:lvlText w:val="%1."/>
      <w:lvlJc w:val="left"/>
      <w:pPr>
        <w:ind w:left="450" w:hanging="360"/>
      </w:pPr>
      <w:rPr>
        <w:rFonts w:ascii="Calibri" w:hAnsi="Calibri" w:cs="Calibri" w:hint="default"/>
        <w:color w:val="000000"/>
        <w:sz w:val="1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65792296"/>
    <w:multiLevelType w:val="hybridMultilevel"/>
    <w:tmpl w:val="31F86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763F70"/>
    <w:multiLevelType w:val="hybridMultilevel"/>
    <w:tmpl w:val="C80CF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2F762D"/>
    <w:multiLevelType w:val="multilevel"/>
    <w:tmpl w:val="C904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2"/>
  </w:num>
  <w:num w:numId="4">
    <w:abstractNumId w:val="6"/>
  </w:num>
  <w:num w:numId="5">
    <w:abstractNumId w:val="3"/>
  </w:num>
  <w:num w:numId="6">
    <w:abstractNumId w:val="5"/>
  </w:num>
  <w:num w:numId="7">
    <w:abstractNumId w:val="7"/>
  </w:num>
  <w:num w:numId="8">
    <w:abstractNumId w:val="8"/>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F62"/>
    <w:rsid w:val="00003B53"/>
    <w:rsid w:val="000049D6"/>
    <w:rsid w:val="000220F4"/>
    <w:rsid w:val="0003710D"/>
    <w:rsid w:val="000456B9"/>
    <w:rsid w:val="0005156D"/>
    <w:rsid w:val="00065B49"/>
    <w:rsid w:val="00082598"/>
    <w:rsid w:val="000A2424"/>
    <w:rsid w:val="000B0264"/>
    <w:rsid w:val="000B112E"/>
    <w:rsid w:val="000C7AAB"/>
    <w:rsid w:val="000D00EA"/>
    <w:rsid w:val="000D421A"/>
    <w:rsid w:val="000F1C4D"/>
    <w:rsid w:val="00120478"/>
    <w:rsid w:val="00142ED7"/>
    <w:rsid w:val="0016073B"/>
    <w:rsid w:val="001A5536"/>
    <w:rsid w:val="001A5E81"/>
    <w:rsid w:val="001D7157"/>
    <w:rsid w:val="001F0602"/>
    <w:rsid w:val="001F3D69"/>
    <w:rsid w:val="00213017"/>
    <w:rsid w:val="0022093E"/>
    <w:rsid w:val="00270450"/>
    <w:rsid w:val="002A7E79"/>
    <w:rsid w:val="002B5FB6"/>
    <w:rsid w:val="00311DDE"/>
    <w:rsid w:val="0031279B"/>
    <w:rsid w:val="00340616"/>
    <w:rsid w:val="00351123"/>
    <w:rsid w:val="00383E5C"/>
    <w:rsid w:val="003901D2"/>
    <w:rsid w:val="003C535E"/>
    <w:rsid w:val="003D749E"/>
    <w:rsid w:val="003E3C9F"/>
    <w:rsid w:val="003E70B5"/>
    <w:rsid w:val="004139C3"/>
    <w:rsid w:val="0042382C"/>
    <w:rsid w:val="00447312"/>
    <w:rsid w:val="00456153"/>
    <w:rsid w:val="004656B3"/>
    <w:rsid w:val="00485024"/>
    <w:rsid w:val="004A4F96"/>
    <w:rsid w:val="004C7907"/>
    <w:rsid w:val="004D3DC0"/>
    <w:rsid w:val="004E4519"/>
    <w:rsid w:val="004F5625"/>
    <w:rsid w:val="0053268C"/>
    <w:rsid w:val="00543348"/>
    <w:rsid w:val="00561365"/>
    <w:rsid w:val="005667A2"/>
    <w:rsid w:val="005743AC"/>
    <w:rsid w:val="00593F37"/>
    <w:rsid w:val="005A6B8C"/>
    <w:rsid w:val="00606488"/>
    <w:rsid w:val="00624C03"/>
    <w:rsid w:val="0065659E"/>
    <w:rsid w:val="006627CF"/>
    <w:rsid w:val="006A64DB"/>
    <w:rsid w:val="006B38D5"/>
    <w:rsid w:val="006B7D09"/>
    <w:rsid w:val="006E7EEC"/>
    <w:rsid w:val="006F5ED2"/>
    <w:rsid w:val="00730536"/>
    <w:rsid w:val="00735FAD"/>
    <w:rsid w:val="00750FA3"/>
    <w:rsid w:val="00767D86"/>
    <w:rsid w:val="00770432"/>
    <w:rsid w:val="00773254"/>
    <w:rsid w:val="00785B0A"/>
    <w:rsid w:val="00795113"/>
    <w:rsid w:val="007F11B2"/>
    <w:rsid w:val="007F3C1D"/>
    <w:rsid w:val="007F3E46"/>
    <w:rsid w:val="007F589D"/>
    <w:rsid w:val="00822854"/>
    <w:rsid w:val="00845A9B"/>
    <w:rsid w:val="008922B6"/>
    <w:rsid w:val="00892CC0"/>
    <w:rsid w:val="008960DD"/>
    <w:rsid w:val="008969DA"/>
    <w:rsid w:val="008C017B"/>
    <w:rsid w:val="00932507"/>
    <w:rsid w:val="0095658F"/>
    <w:rsid w:val="009739CF"/>
    <w:rsid w:val="009A04FA"/>
    <w:rsid w:val="009A66DC"/>
    <w:rsid w:val="009C2B2F"/>
    <w:rsid w:val="009D6977"/>
    <w:rsid w:val="009E26F9"/>
    <w:rsid w:val="009E4D43"/>
    <w:rsid w:val="009E7BC4"/>
    <w:rsid w:val="009F0A7A"/>
    <w:rsid w:val="00A05053"/>
    <w:rsid w:val="00A11223"/>
    <w:rsid w:val="00A1651E"/>
    <w:rsid w:val="00A3068F"/>
    <w:rsid w:val="00A32C31"/>
    <w:rsid w:val="00A36172"/>
    <w:rsid w:val="00AA05AD"/>
    <w:rsid w:val="00AA4ABC"/>
    <w:rsid w:val="00AC1CAA"/>
    <w:rsid w:val="00AC1E63"/>
    <w:rsid w:val="00AD0D6B"/>
    <w:rsid w:val="00AF1564"/>
    <w:rsid w:val="00B01732"/>
    <w:rsid w:val="00B05EFC"/>
    <w:rsid w:val="00B2743C"/>
    <w:rsid w:val="00B43B8F"/>
    <w:rsid w:val="00B45D18"/>
    <w:rsid w:val="00B61B1C"/>
    <w:rsid w:val="00B7374D"/>
    <w:rsid w:val="00B87895"/>
    <w:rsid w:val="00BB5EB6"/>
    <w:rsid w:val="00BD4FB6"/>
    <w:rsid w:val="00BD7808"/>
    <w:rsid w:val="00BE0AA5"/>
    <w:rsid w:val="00BE4150"/>
    <w:rsid w:val="00C071CF"/>
    <w:rsid w:val="00C15F62"/>
    <w:rsid w:val="00C35527"/>
    <w:rsid w:val="00C57413"/>
    <w:rsid w:val="00C96440"/>
    <w:rsid w:val="00CA536F"/>
    <w:rsid w:val="00CB435A"/>
    <w:rsid w:val="00CF4F1F"/>
    <w:rsid w:val="00D40FD6"/>
    <w:rsid w:val="00D546A3"/>
    <w:rsid w:val="00D634C9"/>
    <w:rsid w:val="00D657D8"/>
    <w:rsid w:val="00D6630C"/>
    <w:rsid w:val="00D76845"/>
    <w:rsid w:val="00D809FB"/>
    <w:rsid w:val="00D826A9"/>
    <w:rsid w:val="00D94D8A"/>
    <w:rsid w:val="00DA6AF4"/>
    <w:rsid w:val="00DB4E6E"/>
    <w:rsid w:val="00E02DB2"/>
    <w:rsid w:val="00E172CE"/>
    <w:rsid w:val="00E26039"/>
    <w:rsid w:val="00E31FEE"/>
    <w:rsid w:val="00E43E33"/>
    <w:rsid w:val="00E63AEF"/>
    <w:rsid w:val="00E80C71"/>
    <w:rsid w:val="00E8347C"/>
    <w:rsid w:val="00E941FE"/>
    <w:rsid w:val="00EB0F4F"/>
    <w:rsid w:val="00EC2C1C"/>
    <w:rsid w:val="00EE0BAA"/>
    <w:rsid w:val="00EF16EA"/>
    <w:rsid w:val="00F1664B"/>
    <w:rsid w:val="00F4344D"/>
    <w:rsid w:val="00F765E5"/>
    <w:rsid w:val="00F83D13"/>
    <w:rsid w:val="00FA0E61"/>
    <w:rsid w:val="00FB1DFE"/>
    <w:rsid w:val="00FE4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79397"/>
  <w15:chartTrackingRefBased/>
  <w15:docId w15:val="{32AB39F8-D38C-CC4A-A469-66582E354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5D18"/>
    <w:pPr>
      <w:spacing w:line="480" w:lineRule="auto"/>
    </w:pPr>
    <w:rPr>
      <w:rFonts w:ascii="Times New Roman" w:hAnsi="Times New Roman" w:cs="Times New Roman"/>
    </w:rPr>
  </w:style>
  <w:style w:type="paragraph" w:styleId="Heading1">
    <w:name w:val="heading 1"/>
    <w:basedOn w:val="Normal"/>
    <w:next w:val="Normal"/>
    <w:link w:val="Heading1Char"/>
    <w:uiPriority w:val="9"/>
    <w:qFormat/>
    <w:rsid w:val="00B45D18"/>
    <w:pPr>
      <w:keepNext/>
      <w:keepLines/>
      <w:spacing w:before="240"/>
      <w:outlineLvl w:val="0"/>
    </w:pPr>
    <w:rPr>
      <w:rFonts w:ascii="Times" w:eastAsiaTheme="majorEastAsia" w:hAnsi="Times" w:cstheme="majorBidi"/>
      <w:b/>
      <w:color w:val="000000" w:themeColor="text1"/>
      <w:sz w:val="32"/>
      <w:szCs w:val="32"/>
    </w:rPr>
  </w:style>
  <w:style w:type="paragraph" w:styleId="Heading2">
    <w:name w:val="heading 2"/>
    <w:basedOn w:val="Normal"/>
    <w:next w:val="Normal"/>
    <w:link w:val="Heading2Char"/>
    <w:uiPriority w:val="9"/>
    <w:unhideWhenUsed/>
    <w:qFormat/>
    <w:rsid w:val="00B45D18"/>
    <w:pPr>
      <w:keepNext/>
      <w:keepLines/>
      <w:spacing w:before="4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B45D18"/>
    <w:pPr>
      <w:keepNext/>
      <w:keepLines/>
      <w:spacing w:before="40"/>
      <w:ind w:left="720"/>
      <w:outlineLvl w:val="2"/>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5D18"/>
    <w:pPr>
      <w:jc w:val="center"/>
    </w:pPr>
    <w:rPr>
      <w:rFonts w:ascii="Times New Roman" w:hAnsi="Times New Roman" w:cs="Times New Roman"/>
    </w:rPr>
  </w:style>
  <w:style w:type="character" w:customStyle="1" w:styleId="Heading2Char">
    <w:name w:val="Heading 2 Char"/>
    <w:basedOn w:val="DefaultParagraphFont"/>
    <w:link w:val="Heading2"/>
    <w:uiPriority w:val="9"/>
    <w:rsid w:val="00B45D18"/>
    <w:rPr>
      <w:rFonts w:ascii="Times New Roman" w:eastAsiaTheme="majorEastAsia" w:hAnsi="Times New Roman" w:cstheme="majorBidi"/>
      <w:b/>
      <w:color w:val="000000" w:themeColor="text1"/>
      <w:szCs w:val="26"/>
    </w:rPr>
  </w:style>
  <w:style w:type="character" w:customStyle="1" w:styleId="Heading3Char">
    <w:name w:val="Heading 3 Char"/>
    <w:basedOn w:val="DefaultParagraphFont"/>
    <w:link w:val="Heading3"/>
    <w:uiPriority w:val="9"/>
    <w:rsid w:val="00B45D18"/>
    <w:rPr>
      <w:rFonts w:ascii="Times New Roman" w:eastAsiaTheme="majorEastAsia" w:hAnsi="Times New Roman" w:cstheme="majorBidi"/>
      <w:b/>
      <w:color w:val="000000" w:themeColor="text1"/>
    </w:rPr>
  </w:style>
  <w:style w:type="character" w:customStyle="1" w:styleId="Heading1Char">
    <w:name w:val="Heading 1 Char"/>
    <w:basedOn w:val="DefaultParagraphFont"/>
    <w:link w:val="Heading1"/>
    <w:uiPriority w:val="9"/>
    <w:rsid w:val="00B45D18"/>
    <w:rPr>
      <w:rFonts w:ascii="Times" w:eastAsiaTheme="majorEastAsia" w:hAnsi="Times" w:cstheme="majorBidi"/>
      <w:b/>
      <w:color w:val="000000" w:themeColor="text1"/>
      <w:sz w:val="32"/>
      <w:szCs w:val="32"/>
    </w:rPr>
  </w:style>
  <w:style w:type="paragraph" w:styleId="NormalWeb">
    <w:name w:val="Normal (Web)"/>
    <w:basedOn w:val="Normal"/>
    <w:uiPriority w:val="99"/>
    <w:semiHidden/>
    <w:unhideWhenUsed/>
    <w:rsid w:val="00C15F62"/>
    <w:pPr>
      <w:spacing w:before="100" w:beforeAutospacing="1" w:after="100" w:afterAutospacing="1" w:line="240" w:lineRule="auto"/>
    </w:pPr>
  </w:style>
  <w:style w:type="character" w:customStyle="1" w:styleId="apple-tab-span">
    <w:name w:val="apple-tab-span"/>
    <w:basedOn w:val="DefaultParagraphFont"/>
    <w:rsid w:val="00C15F62"/>
  </w:style>
  <w:style w:type="character" w:styleId="Hyperlink">
    <w:name w:val="Hyperlink"/>
    <w:basedOn w:val="DefaultParagraphFont"/>
    <w:uiPriority w:val="99"/>
    <w:unhideWhenUsed/>
    <w:rsid w:val="00C15F62"/>
    <w:rPr>
      <w:color w:val="0000FF"/>
      <w:u w:val="single"/>
    </w:rPr>
  </w:style>
  <w:style w:type="paragraph" w:styleId="ListParagraph">
    <w:name w:val="List Paragraph"/>
    <w:basedOn w:val="Normal"/>
    <w:uiPriority w:val="34"/>
    <w:qFormat/>
    <w:rsid w:val="00C15F62"/>
    <w:pPr>
      <w:ind w:left="720"/>
      <w:contextualSpacing/>
    </w:pPr>
  </w:style>
  <w:style w:type="character" w:customStyle="1" w:styleId="UnresolvedMention1">
    <w:name w:val="Unresolved Mention1"/>
    <w:basedOn w:val="DefaultParagraphFont"/>
    <w:uiPriority w:val="99"/>
    <w:semiHidden/>
    <w:unhideWhenUsed/>
    <w:rsid w:val="005667A2"/>
    <w:rPr>
      <w:color w:val="605E5C"/>
      <w:shd w:val="clear" w:color="auto" w:fill="E1DFDD"/>
    </w:rPr>
  </w:style>
  <w:style w:type="character" w:styleId="FollowedHyperlink">
    <w:name w:val="FollowedHyperlink"/>
    <w:basedOn w:val="DefaultParagraphFont"/>
    <w:uiPriority w:val="99"/>
    <w:semiHidden/>
    <w:unhideWhenUsed/>
    <w:rsid w:val="0005156D"/>
    <w:rPr>
      <w:color w:val="954F72" w:themeColor="followedHyperlink"/>
      <w:u w:val="single"/>
    </w:rPr>
  </w:style>
  <w:style w:type="paragraph" w:styleId="Header">
    <w:name w:val="header"/>
    <w:basedOn w:val="Normal"/>
    <w:link w:val="HeaderChar"/>
    <w:uiPriority w:val="99"/>
    <w:unhideWhenUsed/>
    <w:rsid w:val="00773254"/>
    <w:pPr>
      <w:tabs>
        <w:tab w:val="center" w:pos="4680"/>
        <w:tab w:val="right" w:pos="9360"/>
      </w:tabs>
      <w:spacing w:line="240" w:lineRule="auto"/>
    </w:pPr>
  </w:style>
  <w:style w:type="character" w:customStyle="1" w:styleId="HeaderChar">
    <w:name w:val="Header Char"/>
    <w:basedOn w:val="DefaultParagraphFont"/>
    <w:link w:val="Header"/>
    <w:uiPriority w:val="99"/>
    <w:rsid w:val="00773254"/>
    <w:rPr>
      <w:rFonts w:ascii="Times New Roman" w:hAnsi="Times New Roman" w:cs="Times New Roman"/>
    </w:rPr>
  </w:style>
  <w:style w:type="paragraph" w:styleId="Footer">
    <w:name w:val="footer"/>
    <w:basedOn w:val="Normal"/>
    <w:link w:val="FooterChar"/>
    <w:uiPriority w:val="99"/>
    <w:unhideWhenUsed/>
    <w:rsid w:val="00773254"/>
    <w:pPr>
      <w:tabs>
        <w:tab w:val="center" w:pos="4680"/>
        <w:tab w:val="right" w:pos="9360"/>
      </w:tabs>
      <w:spacing w:line="240" w:lineRule="auto"/>
    </w:pPr>
  </w:style>
  <w:style w:type="character" w:customStyle="1" w:styleId="FooterChar">
    <w:name w:val="Footer Char"/>
    <w:basedOn w:val="DefaultParagraphFont"/>
    <w:link w:val="Footer"/>
    <w:uiPriority w:val="99"/>
    <w:rsid w:val="00773254"/>
    <w:rPr>
      <w:rFonts w:ascii="Times New Roman" w:hAnsi="Times New Roman" w:cs="Times New Roman"/>
    </w:rPr>
  </w:style>
  <w:style w:type="character" w:customStyle="1" w:styleId="UnresolvedMention">
    <w:name w:val="Unresolved Mention"/>
    <w:basedOn w:val="DefaultParagraphFont"/>
    <w:uiPriority w:val="99"/>
    <w:semiHidden/>
    <w:unhideWhenUsed/>
    <w:rsid w:val="003C535E"/>
    <w:rPr>
      <w:color w:val="605E5C"/>
      <w:shd w:val="clear" w:color="auto" w:fill="E1DFDD"/>
    </w:rPr>
  </w:style>
  <w:style w:type="paragraph" w:styleId="BodyText">
    <w:name w:val="Body Text"/>
    <w:basedOn w:val="Normal"/>
    <w:link w:val="BodyTextChar"/>
    <w:uiPriority w:val="1"/>
    <w:qFormat/>
    <w:rsid w:val="00E172CE"/>
    <w:pPr>
      <w:widowControl w:val="0"/>
      <w:autoSpaceDE w:val="0"/>
      <w:autoSpaceDN w:val="0"/>
      <w:spacing w:line="240" w:lineRule="auto"/>
    </w:pPr>
    <w:rPr>
      <w:rFonts w:ascii="Calibri" w:eastAsia="Calibri" w:hAnsi="Calibri" w:cs="Calibri"/>
      <w:sz w:val="21"/>
      <w:szCs w:val="21"/>
    </w:rPr>
  </w:style>
  <w:style w:type="character" w:customStyle="1" w:styleId="BodyTextChar">
    <w:name w:val="Body Text Char"/>
    <w:basedOn w:val="DefaultParagraphFont"/>
    <w:link w:val="BodyText"/>
    <w:uiPriority w:val="1"/>
    <w:rsid w:val="00E172CE"/>
    <w:rPr>
      <w:rFonts w:ascii="Calibri" w:eastAsia="Calibri" w:hAnsi="Calibri" w:cs="Calibri"/>
      <w:sz w:val="21"/>
      <w:szCs w:val="21"/>
    </w:rPr>
  </w:style>
  <w:style w:type="paragraph" w:styleId="BalloonText">
    <w:name w:val="Balloon Text"/>
    <w:basedOn w:val="Normal"/>
    <w:link w:val="BalloonTextChar"/>
    <w:uiPriority w:val="99"/>
    <w:semiHidden/>
    <w:unhideWhenUsed/>
    <w:rsid w:val="002B5FB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F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09155">
      <w:bodyDiv w:val="1"/>
      <w:marLeft w:val="0"/>
      <w:marRight w:val="0"/>
      <w:marTop w:val="0"/>
      <w:marBottom w:val="0"/>
      <w:divBdr>
        <w:top w:val="none" w:sz="0" w:space="0" w:color="auto"/>
        <w:left w:val="none" w:sz="0" w:space="0" w:color="auto"/>
        <w:bottom w:val="none" w:sz="0" w:space="0" w:color="auto"/>
        <w:right w:val="none" w:sz="0" w:space="0" w:color="auto"/>
      </w:divBdr>
    </w:div>
    <w:div w:id="948005794">
      <w:bodyDiv w:val="1"/>
      <w:marLeft w:val="0"/>
      <w:marRight w:val="0"/>
      <w:marTop w:val="0"/>
      <w:marBottom w:val="0"/>
      <w:divBdr>
        <w:top w:val="none" w:sz="0" w:space="0" w:color="auto"/>
        <w:left w:val="none" w:sz="0" w:space="0" w:color="auto"/>
        <w:bottom w:val="none" w:sz="0" w:space="0" w:color="auto"/>
        <w:right w:val="none" w:sz="0" w:space="0" w:color="auto"/>
      </w:divBdr>
    </w:div>
    <w:div w:id="1330019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mboldtcoe-my.sharepoint.com/:w:/g/personal/csmart_hcoe_org1/EaJ4_Fep4e5Ai57xAsRQgj4BVQAGetVB9kb0Ij_1eAKozQ?e=Nl89bd" TargetMode="External"/><Relationship Id="rId13" Type="http://schemas.openxmlformats.org/officeDocument/2006/relationships/hyperlink" Target="https://my.hcoe.net/wp-content/uploads/2020/07/Humboldt-County-Protocols-Infographic.rev_.docx" TargetMode="External"/><Relationship Id="rId18" Type="http://schemas.openxmlformats.org/officeDocument/2006/relationships/hyperlink" Target="https://www.cdc.gov/coronavirus/2019-ncov/community/schools-childcare/guidance-for-schools.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hcoe.org/covid-19/" TargetMode="External"/><Relationship Id="rId12" Type="http://schemas.openxmlformats.org/officeDocument/2006/relationships/hyperlink" Target="https://my.hcoe.net/wp-content/uploads/2020/07/student-symptom-checklist.draft_.tf_.docx" TargetMode="External"/><Relationship Id="rId17" Type="http://schemas.openxmlformats.org/officeDocument/2006/relationships/hyperlink" Target="https://files.covid19.ca.gov/pdf/guidance-schools.pdf" TargetMode="External"/><Relationship Id="rId2" Type="http://schemas.openxmlformats.org/officeDocument/2006/relationships/styles" Target="styles.xml"/><Relationship Id="rId16" Type="http://schemas.openxmlformats.org/officeDocument/2006/relationships/hyperlink" Target="https://humboldtgov.org/2725/Local-Orders"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les.covid19.ca.gov/pdf/guidance-schools.pdf" TargetMode="External"/><Relationship Id="rId5" Type="http://schemas.openxmlformats.org/officeDocument/2006/relationships/footnotes" Target="footnotes.xml"/><Relationship Id="rId15" Type="http://schemas.openxmlformats.org/officeDocument/2006/relationships/hyperlink" Target="https://humboldtgov.org/192/Health-Human-Services" TargetMode="External"/><Relationship Id="rId10" Type="http://schemas.openxmlformats.org/officeDocument/2006/relationships/hyperlink" Target="https://humboldtcoe-my.sharepoint.com/personal/csmart_hcoe_org1/_layouts/15/onedrive.aspx?id=%2Fpersonal%2Fcsmart%5Fhcoe%5Forg1%2FDocuments%2FReopening%20CDPH%20Form&amp;originalPath=aHR0cHM6Ly9odW1ib2xkdGNvZS1teS5zaGFyZXBvaW50LmNvbS86ZjovZy9wZXJzb25hbC9jc21hcnRfaGNvZV9vcmcxL0VqTFVvS1ZwMjNOQnRXak1xUUVmQ1RNQkJkZi14Q1hicThDZE1oYW1PNWZncFE_cnRpbWU9MmZoUkJZMGkyRWc" TargetMode="External"/><Relationship Id="rId19" Type="http://schemas.openxmlformats.org/officeDocument/2006/relationships/hyperlink" Target="https://www.cde.ca.gov/ls/he/hn/documents/strongertogether.pdf" TargetMode="External"/><Relationship Id="rId4" Type="http://schemas.openxmlformats.org/officeDocument/2006/relationships/webSettings" Target="webSettings.xml"/><Relationship Id="rId9" Type="http://schemas.openxmlformats.org/officeDocument/2006/relationships/hyperlink" Target="https://www.cdc.gov/coronavirus/2019-ncov/communication/print-resources.html?Sort=Date%3A%3Adesc&amp;Audience=Schools" TargetMode="External"/><Relationship Id="rId14" Type="http://schemas.openxmlformats.org/officeDocument/2006/relationships/hyperlink" Target="https://humboldtcoe-my.sharepoint.com/:b:/g/personal/csmart_hcoe_org1/ESV78BnYJ0RJj-ngyS7-xGYBfxDEyl5313HVuEBavQ5W-g?e=B5GJQQ"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9</Pages>
  <Words>3694</Words>
  <Characters>21062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24707</CharactersWithSpaces>
  <SharedDoc>false</SharedDoc>
  <HLinks>
    <vt:vector size="72" baseType="variant">
      <vt:variant>
        <vt:i4>4128804</vt:i4>
      </vt:variant>
      <vt:variant>
        <vt:i4>212</vt:i4>
      </vt:variant>
      <vt:variant>
        <vt:i4>0</vt:i4>
      </vt:variant>
      <vt:variant>
        <vt:i4>5</vt:i4>
      </vt:variant>
      <vt:variant>
        <vt:lpwstr>https://www.cde.ca.gov/ls/he/hn/documents/strongertogether.pdf</vt:lpwstr>
      </vt:variant>
      <vt:variant>
        <vt:lpwstr/>
      </vt:variant>
      <vt:variant>
        <vt:i4>8060989</vt:i4>
      </vt:variant>
      <vt:variant>
        <vt:i4>209</vt:i4>
      </vt:variant>
      <vt:variant>
        <vt:i4>0</vt:i4>
      </vt:variant>
      <vt:variant>
        <vt:i4>5</vt:i4>
      </vt:variant>
      <vt:variant>
        <vt:lpwstr>https://www.cdc.gov/coronavirus/2019-ncov/community/schools-childcare/guidance-for-schools.html</vt:lpwstr>
      </vt:variant>
      <vt:variant>
        <vt:lpwstr/>
      </vt:variant>
      <vt:variant>
        <vt:i4>4653146</vt:i4>
      </vt:variant>
      <vt:variant>
        <vt:i4>206</vt:i4>
      </vt:variant>
      <vt:variant>
        <vt:i4>0</vt:i4>
      </vt:variant>
      <vt:variant>
        <vt:i4>5</vt:i4>
      </vt:variant>
      <vt:variant>
        <vt:lpwstr>https://files.covid19.ca.gov/pdf/guidance-schools.pdf</vt:lpwstr>
      </vt:variant>
      <vt:variant>
        <vt:lpwstr/>
      </vt:variant>
      <vt:variant>
        <vt:i4>1704012</vt:i4>
      </vt:variant>
      <vt:variant>
        <vt:i4>203</vt:i4>
      </vt:variant>
      <vt:variant>
        <vt:i4>0</vt:i4>
      </vt:variant>
      <vt:variant>
        <vt:i4>5</vt:i4>
      </vt:variant>
      <vt:variant>
        <vt:lpwstr>https://humboldtgov.org/2725/Local-Orders</vt:lpwstr>
      </vt:variant>
      <vt:variant>
        <vt:lpwstr/>
      </vt:variant>
      <vt:variant>
        <vt:i4>1245261</vt:i4>
      </vt:variant>
      <vt:variant>
        <vt:i4>200</vt:i4>
      </vt:variant>
      <vt:variant>
        <vt:i4>0</vt:i4>
      </vt:variant>
      <vt:variant>
        <vt:i4>5</vt:i4>
      </vt:variant>
      <vt:variant>
        <vt:lpwstr>https://humboldtgov.org/192/Health-Human-Services</vt:lpwstr>
      </vt:variant>
      <vt:variant>
        <vt:lpwstr/>
      </vt:variant>
      <vt:variant>
        <vt:i4>6815848</vt:i4>
      </vt:variant>
      <vt:variant>
        <vt:i4>197</vt:i4>
      </vt:variant>
      <vt:variant>
        <vt:i4>0</vt:i4>
      </vt:variant>
      <vt:variant>
        <vt:i4>5</vt:i4>
      </vt:variant>
      <vt:variant>
        <vt:lpwstr>https://my.hcoe.net/wp-content/uploads/2020/07/The-Road-Ahead-v1.0.pdf</vt:lpwstr>
      </vt:variant>
      <vt:variant>
        <vt:lpwstr/>
      </vt:variant>
      <vt:variant>
        <vt:i4>8126537</vt:i4>
      </vt:variant>
      <vt:variant>
        <vt:i4>161</vt:i4>
      </vt:variant>
      <vt:variant>
        <vt:i4>0</vt:i4>
      </vt:variant>
      <vt:variant>
        <vt:i4>5</vt:i4>
      </vt:variant>
      <vt:variant>
        <vt:lpwstr>https://my.hcoe.net/wp-content/uploads/2020/07/Humboldt-County-Protocols-Infographic.rev_.docx</vt:lpwstr>
      </vt:variant>
      <vt:variant>
        <vt:lpwstr/>
      </vt:variant>
      <vt:variant>
        <vt:i4>1310737</vt:i4>
      </vt:variant>
      <vt:variant>
        <vt:i4>158</vt:i4>
      </vt:variant>
      <vt:variant>
        <vt:i4>0</vt:i4>
      </vt:variant>
      <vt:variant>
        <vt:i4>5</vt:i4>
      </vt:variant>
      <vt:variant>
        <vt:lpwstr>https://my.hcoe.net/wp-content/uploads/2020/07/student-symptom-checklist.draft_.tf_.docx</vt:lpwstr>
      </vt:variant>
      <vt:variant>
        <vt:lpwstr/>
      </vt:variant>
      <vt:variant>
        <vt:i4>983157</vt:i4>
      </vt:variant>
      <vt:variant>
        <vt:i4>35</vt:i4>
      </vt:variant>
      <vt:variant>
        <vt:i4>0</vt:i4>
      </vt:variant>
      <vt:variant>
        <vt:i4>5</vt:i4>
      </vt:variant>
      <vt:variant>
        <vt:lpwstr>https://humboldtcoe-my.sharepoint.com/personal/csmart_hcoe_org1/_layouts/15/onedrive.aspx?id=%2Fpersonal%2Fcsmart%5Fhcoe%5Forg1%2FDocuments%2FReopening%20CDPH%20Form&amp;originalPath=aHR0cHM6Ly9odW1ib2xkdGNvZS1teS5zaGFyZXBvaW50LmNvbS86ZjovZy9wZXJzb25hbC9jc21hcnRfaGNvZV9vcmcxL0VqTFVvS1ZwMjNOQnRXak1xUUVmQ1RNQkJkZi14Q1hicThDZE1oYW1PNWZncFE_cnRpbWU9MmZoUkJZMGkyRWc</vt:lpwstr>
      </vt:variant>
      <vt:variant>
        <vt:lpwstr/>
      </vt:variant>
      <vt:variant>
        <vt:i4>65547</vt:i4>
      </vt:variant>
      <vt:variant>
        <vt:i4>6</vt:i4>
      </vt:variant>
      <vt:variant>
        <vt:i4>0</vt:i4>
      </vt:variant>
      <vt:variant>
        <vt:i4>5</vt:i4>
      </vt:variant>
      <vt:variant>
        <vt:lpwstr>https://www.cdc.gov/coronavirus/2019-ncov/communication/print-resources.html?Sort=Date%3A%3Adesc&amp;Audience=Schools</vt:lpwstr>
      </vt:variant>
      <vt:variant>
        <vt:lpwstr/>
      </vt:variant>
      <vt:variant>
        <vt:i4>7602188</vt:i4>
      </vt:variant>
      <vt:variant>
        <vt:i4>3</vt:i4>
      </vt:variant>
      <vt:variant>
        <vt:i4>0</vt:i4>
      </vt:variant>
      <vt:variant>
        <vt:i4>5</vt:i4>
      </vt:variant>
      <vt:variant>
        <vt:lpwstr>https://drive.google.com/file/d/1d2OCa0nHfdBjb5WYA_ZI0rdNSYNd0Nys/view?usp=sharing</vt:lpwstr>
      </vt:variant>
      <vt:variant>
        <vt:lpwstr/>
      </vt:variant>
      <vt:variant>
        <vt:i4>7340070</vt:i4>
      </vt:variant>
      <vt:variant>
        <vt:i4>0</vt:i4>
      </vt:variant>
      <vt:variant>
        <vt:i4>0</vt:i4>
      </vt:variant>
      <vt:variant>
        <vt:i4>5</vt:i4>
      </vt:variant>
      <vt:variant>
        <vt:lpwstr>https://hcoe.org/covid-19/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Colby Smart</dc:creator>
  <cp:keywords/>
  <dc:description/>
  <cp:lastModifiedBy>Lori</cp:lastModifiedBy>
  <cp:revision>29</cp:revision>
  <cp:lastPrinted>2020-09-19T18:08:00Z</cp:lastPrinted>
  <dcterms:created xsi:type="dcterms:W3CDTF">2020-09-20T00:11:00Z</dcterms:created>
  <dcterms:modified xsi:type="dcterms:W3CDTF">2020-09-20T01:30:00Z</dcterms:modified>
</cp:coreProperties>
</file>